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4" w:rsidRPr="00EB24D4" w:rsidRDefault="008E1A8E" w:rsidP="00696E89">
      <w:pPr>
        <w:tabs>
          <w:tab w:val="left" w:pos="0"/>
          <w:tab w:val="left" w:pos="426"/>
          <w:tab w:val="left" w:pos="4285"/>
        </w:tabs>
        <w:ind w:left="567" w:right="-96" w:hanging="567"/>
        <w:jc w:val="center"/>
        <w:rPr>
          <w:rFonts w:ascii="Arial" w:hAnsi="Arial" w:cs="Arial"/>
          <w:b/>
          <w:shadow/>
          <w:sz w:val="16"/>
          <w:szCs w:val="16"/>
        </w:rPr>
      </w:pPr>
      <w:r w:rsidRPr="00EB24D4">
        <w:rPr>
          <w:rFonts w:ascii="Arial" w:hAnsi="Arial" w:cs="Arial"/>
          <w:b/>
          <w:shadow/>
          <w:sz w:val="16"/>
          <w:szCs w:val="16"/>
          <w:lang w:val="uk-UA"/>
        </w:rPr>
        <w:t>АГЕНТ</w:t>
      </w:r>
      <w:r w:rsidR="00024914" w:rsidRPr="00EB24D4">
        <w:rPr>
          <w:rFonts w:ascii="Arial" w:hAnsi="Arial" w:cs="Arial"/>
          <w:b/>
          <w:shadow/>
          <w:sz w:val="16"/>
          <w:szCs w:val="16"/>
          <w:lang w:val="uk-UA"/>
        </w:rPr>
        <w:t>СЬКИЙ ДОГОВІР</w:t>
      </w:r>
      <w:r w:rsidR="00024914" w:rsidRPr="00EB24D4">
        <w:rPr>
          <w:rFonts w:ascii="Arial" w:hAnsi="Arial" w:cs="Arial"/>
          <w:b/>
          <w:shadow/>
          <w:sz w:val="16"/>
          <w:szCs w:val="16"/>
        </w:rPr>
        <w:t xml:space="preserve"> №</w:t>
      </w:r>
      <w:r w:rsidR="00E921EC" w:rsidRPr="00EB24D4">
        <w:rPr>
          <w:rFonts w:ascii="Arial" w:hAnsi="Arial" w:cs="Arial"/>
          <w:b/>
          <w:shadow/>
          <w:sz w:val="16"/>
          <w:szCs w:val="16"/>
          <w:lang w:val="uk-UA"/>
        </w:rPr>
        <w:t xml:space="preserve"> </w:t>
      </w:r>
      <w:r w:rsidR="00EB5DAA" w:rsidRPr="00EB24D4">
        <w:rPr>
          <w:rFonts w:ascii="Arial" w:hAnsi="Arial" w:cs="Arial"/>
          <w:b/>
          <w:shadow/>
          <w:sz w:val="16"/>
          <w:szCs w:val="16"/>
        </w:rPr>
        <w:t>_______________</w:t>
      </w:r>
    </w:p>
    <w:p w:rsidR="00EB24D4" w:rsidRDefault="00EB24D4" w:rsidP="00F368E8">
      <w:pPr>
        <w:tabs>
          <w:tab w:val="left" w:pos="0"/>
          <w:tab w:val="left" w:pos="426"/>
        </w:tabs>
        <w:ind w:left="567" w:right="-96" w:hanging="567"/>
        <w:jc w:val="center"/>
        <w:rPr>
          <w:rFonts w:ascii="Arial" w:hAnsi="Arial" w:cs="Arial"/>
          <w:b/>
          <w:shadow/>
          <w:sz w:val="16"/>
          <w:szCs w:val="16"/>
          <w:lang w:val="uk-UA"/>
        </w:rPr>
      </w:pPr>
      <w:r>
        <w:rPr>
          <w:rFonts w:ascii="Arial" w:hAnsi="Arial" w:cs="Arial"/>
          <w:b/>
          <w:shadow/>
          <w:sz w:val="16"/>
          <w:szCs w:val="16"/>
          <w:lang w:val="uk-UA"/>
        </w:rPr>
        <w:t>про надання</w:t>
      </w:r>
      <w:r w:rsidRPr="00EB24D4">
        <w:rPr>
          <w:rFonts w:ascii="Arial" w:hAnsi="Arial" w:cs="Arial"/>
          <w:b/>
          <w:shadow/>
          <w:sz w:val="16"/>
          <w:szCs w:val="16"/>
          <w:lang w:val="uk-UA"/>
        </w:rPr>
        <w:t xml:space="preserve"> посередницьких послуг із </w:t>
      </w:r>
      <w:r w:rsidR="008C4881">
        <w:rPr>
          <w:rFonts w:ascii="Arial" w:hAnsi="Arial" w:cs="Arial"/>
          <w:b/>
          <w:shadow/>
          <w:sz w:val="16"/>
          <w:szCs w:val="16"/>
          <w:lang w:val="uk-UA"/>
        </w:rPr>
        <w:t>реалізації авіаквитків</w:t>
      </w:r>
    </w:p>
    <w:p w:rsidR="00C375FC" w:rsidRPr="00EB24D4" w:rsidRDefault="00C375FC" w:rsidP="00F368E8">
      <w:pPr>
        <w:tabs>
          <w:tab w:val="left" w:pos="0"/>
          <w:tab w:val="left" w:pos="426"/>
        </w:tabs>
        <w:ind w:left="567" w:right="-96" w:hanging="567"/>
        <w:jc w:val="center"/>
        <w:rPr>
          <w:rFonts w:ascii="Arial" w:hAnsi="Arial" w:cs="Arial"/>
          <w:b/>
          <w:shadow/>
          <w:sz w:val="16"/>
          <w:szCs w:val="16"/>
          <w:lang w:val="uk-UA"/>
        </w:rPr>
      </w:pPr>
    </w:p>
    <w:p w:rsidR="00024914" w:rsidRDefault="00024914" w:rsidP="00F368E8">
      <w:pPr>
        <w:tabs>
          <w:tab w:val="left" w:pos="0"/>
          <w:tab w:val="left" w:pos="426"/>
        </w:tabs>
        <w:ind w:left="567" w:right="-96" w:hanging="567"/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м. Київ </w:t>
      </w:r>
      <w:r w:rsidRPr="00F368E8">
        <w:rPr>
          <w:rFonts w:ascii="Arial" w:hAnsi="Arial" w:cs="Arial"/>
          <w:sz w:val="16"/>
          <w:szCs w:val="16"/>
          <w:lang w:val="uk-UA"/>
        </w:rPr>
        <w:tab/>
      </w:r>
      <w:r w:rsidRPr="00F368E8">
        <w:rPr>
          <w:rFonts w:ascii="Arial" w:hAnsi="Arial" w:cs="Arial"/>
          <w:sz w:val="16"/>
          <w:szCs w:val="16"/>
          <w:lang w:val="uk-UA"/>
        </w:rPr>
        <w:tab/>
      </w:r>
      <w:r w:rsidRPr="00F368E8">
        <w:rPr>
          <w:rFonts w:ascii="Arial" w:hAnsi="Arial" w:cs="Arial"/>
          <w:sz w:val="16"/>
          <w:szCs w:val="16"/>
          <w:lang w:val="uk-UA"/>
        </w:rPr>
        <w:tab/>
      </w:r>
      <w:r w:rsidRPr="00F368E8">
        <w:rPr>
          <w:rFonts w:ascii="Arial" w:hAnsi="Arial" w:cs="Arial"/>
          <w:sz w:val="16"/>
          <w:szCs w:val="16"/>
          <w:lang w:val="uk-UA"/>
        </w:rPr>
        <w:tab/>
      </w:r>
      <w:r w:rsidRPr="00F368E8">
        <w:rPr>
          <w:rFonts w:ascii="Arial" w:hAnsi="Arial" w:cs="Arial"/>
          <w:sz w:val="16"/>
          <w:szCs w:val="16"/>
          <w:lang w:val="uk-UA"/>
        </w:rPr>
        <w:tab/>
      </w:r>
      <w:r w:rsidRPr="00F368E8">
        <w:rPr>
          <w:rFonts w:ascii="Arial" w:hAnsi="Arial" w:cs="Arial"/>
          <w:sz w:val="16"/>
          <w:szCs w:val="16"/>
          <w:lang w:val="uk-UA"/>
        </w:rPr>
        <w:tab/>
      </w:r>
      <w:r w:rsidRPr="00F368E8">
        <w:rPr>
          <w:rFonts w:ascii="Arial" w:hAnsi="Arial" w:cs="Arial"/>
          <w:sz w:val="16"/>
          <w:szCs w:val="16"/>
          <w:lang w:val="uk-UA"/>
        </w:rPr>
        <w:tab/>
        <w:t xml:space="preserve"> </w:t>
      </w:r>
      <w:r w:rsidR="003D71B8" w:rsidRPr="00F368E8">
        <w:rPr>
          <w:rFonts w:ascii="Arial" w:hAnsi="Arial" w:cs="Arial"/>
          <w:sz w:val="16"/>
          <w:szCs w:val="16"/>
          <w:lang w:val="uk-UA"/>
        </w:rPr>
        <w:t xml:space="preserve">           </w:t>
      </w:r>
      <w:r w:rsidR="003D71B8" w:rsidRPr="00F368E8">
        <w:rPr>
          <w:rFonts w:ascii="Arial" w:hAnsi="Arial" w:cs="Arial"/>
          <w:sz w:val="16"/>
          <w:szCs w:val="16"/>
          <w:lang w:val="uk-UA"/>
        </w:rPr>
        <w:tab/>
      </w:r>
      <w:r w:rsidR="003D71B8" w:rsidRPr="00F368E8">
        <w:rPr>
          <w:rFonts w:ascii="Arial" w:hAnsi="Arial" w:cs="Arial"/>
          <w:sz w:val="16"/>
          <w:szCs w:val="16"/>
          <w:lang w:val="uk-UA"/>
        </w:rPr>
        <w:tab/>
        <w:t xml:space="preserve">            </w:t>
      </w:r>
      <w:r w:rsidR="00EB5DAA" w:rsidRPr="00F368E8">
        <w:rPr>
          <w:rFonts w:ascii="Arial" w:hAnsi="Arial" w:cs="Arial"/>
          <w:sz w:val="16"/>
          <w:szCs w:val="16"/>
        </w:rPr>
        <w:t xml:space="preserve">   </w:t>
      </w:r>
      <w:r w:rsidR="003D71B8" w:rsidRPr="00F368E8">
        <w:rPr>
          <w:rFonts w:ascii="Arial" w:hAnsi="Arial" w:cs="Arial"/>
          <w:sz w:val="16"/>
          <w:szCs w:val="16"/>
        </w:rPr>
        <w:t xml:space="preserve">  </w:t>
      </w:r>
      <w:r w:rsidR="003D71B8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EB5DAA" w:rsidRPr="00F368E8">
        <w:rPr>
          <w:rFonts w:ascii="Arial" w:hAnsi="Arial" w:cs="Arial"/>
          <w:sz w:val="16"/>
          <w:szCs w:val="16"/>
          <w:lang w:val="uk-UA"/>
        </w:rPr>
        <w:t xml:space="preserve">          </w:t>
      </w:r>
      <w:r w:rsidR="00F03C6D" w:rsidRPr="00F368E8"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  <w:t>«</w:t>
      </w:r>
      <w:r w:rsidR="00EB5DAA" w:rsidRPr="00F368E8">
        <w:rPr>
          <w:rFonts w:ascii="Arial" w:hAnsi="Arial" w:cs="Arial"/>
          <w:b/>
          <w:sz w:val="16"/>
          <w:szCs w:val="16"/>
          <w:shd w:val="clear" w:color="auto" w:fill="FFFFFF"/>
        </w:rPr>
        <w:t>___</w:t>
      </w:r>
      <w:r w:rsidR="001947A1" w:rsidRPr="00F368E8"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  <w:t>»</w:t>
      </w:r>
      <w:r w:rsidR="00EB5DAA" w:rsidRPr="00F368E8">
        <w:rPr>
          <w:rFonts w:ascii="Arial" w:hAnsi="Arial" w:cs="Arial"/>
          <w:b/>
          <w:sz w:val="16"/>
          <w:szCs w:val="16"/>
          <w:shd w:val="clear" w:color="auto" w:fill="FFFFFF"/>
        </w:rPr>
        <w:t>___</w:t>
      </w:r>
      <w:r w:rsidR="001947A1" w:rsidRPr="00F368E8"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  <w:t xml:space="preserve"> </w:t>
      </w:r>
      <w:r w:rsidR="00EB5DAA" w:rsidRPr="00F368E8">
        <w:rPr>
          <w:rFonts w:ascii="Arial" w:hAnsi="Arial" w:cs="Arial"/>
          <w:b/>
          <w:sz w:val="16"/>
          <w:szCs w:val="16"/>
          <w:shd w:val="clear" w:color="auto" w:fill="FFFFFF"/>
        </w:rPr>
        <w:t>__________</w:t>
      </w:r>
      <w:r w:rsidR="00E921EC" w:rsidRPr="00F368E8"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  <w:t xml:space="preserve"> </w:t>
      </w:r>
      <w:r w:rsidR="00EB5DAA" w:rsidRPr="00F368E8"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  <w:t xml:space="preserve">201__ </w:t>
      </w:r>
      <w:r w:rsidR="00F03C6D" w:rsidRPr="00F368E8"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  <w:t>р.</w:t>
      </w:r>
    </w:p>
    <w:p w:rsidR="00F368E8" w:rsidRDefault="00F368E8" w:rsidP="00F368E8">
      <w:pPr>
        <w:tabs>
          <w:tab w:val="left" w:pos="0"/>
          <w:tab w:val="left" w:pos="426"/>
        </w:tabs>
        <w:ind w:left="567" w:right="-96" w:hanging="567"/>
        <w:rPr>
          <w:rFonts w:ascii="Arial" w:hAnsi="Arial" w:cs="Arial"/>
          <w:b/>
          <w:sz w:val="16"/>
          <w:szCs w:val="16"/>
          <w:shd w:val="clear" w:color="auto" w:fill="FFFFFF"/>
          <w:lang w:val="uk-UA"/>
        </w:rPr>
      </w:pPr>
    </w:p>
    <w:p w:rsidR="00024914" w:rsidRDefault="00F03C6D" w:rsidP="00237283">
      <w:pPr>
        <w:tabs>
          <w:tab w:val="left" w:pos="0"/>
        </w:tabs>
        <w:ind w:right="-96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>Товариство з обмеженою відповідальністю «</w:t>
      </w:r>
      <w:r w:rsidR="00F368E8" w:rsidRPr="00F368E8">
        <w:rPr>
          <w:rFonts w:ascii="Arial" w:hAnsi="Arial" w:cs="Arial"/>
          <w:b/>
          <w:bCs/>
          <w:sz w:val="16"/>
          <w:szCs w:val="16"/>
          <w:lang w:val="uk-UA"/>
        </w:rPr>
        <w:t>СОНАТА-ТРЕВЕЛ</w:t>
      </w:r>
      <w:r w:rsidRPr="00F368E8">
        <w:rPr>
          <w:rFonts w:ascii="Arial" w:hAnsi="Arial" w:cs="Arial"/>
          <w:b/>
          <w:bCs/>
          <w:sz w:val="16"/>
          <w:szCs w:val="16"/>
          <w:lang w:val="uk-UA"/>
        </w:rPr>
        <w:t>»</w:t>
      </w:r>
      <w:r w:rsidR="00717652" w:rsidRPr="00F368E8">
        <w:rPr>
          <w:rFonts w:ascii="Arial" w:hAnsi="Arial" w:cs="Arial"/>
          <w:sz w:val="16"/>
          <w:szCs w:val="16"/>
          <w:lang w:val="uk-UA"/>
        </w:rPr>
        <w:t xml:space="preserve">, </w:t>
      </w:r>
      <w:r w:rsidR="00024914" w:rsidRPr="00F368E8">
        <w:rPr>
          <w:rFonts w:ascii="Arial" w:hAnsi="Arial" w:cs="Arial"/>
          <w:sz w:val="16"/>
          <w:szCs w:val="16"/>
          <w:lang w:val="uk-UA"/>
        </w:rPr>
        <w:t>іменоване надалі «</w:t>
      </w:r>
      <w:r w:rsidR="00EB5DAA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024914" w:rsidRPr="00F368E8">
        <w:rPr>
          <w:rFonts w:ascii="Arial" w:hAnsi="Arial" w:cs="Arial"/>
          <w:sz w:val="16"/>
          <w:szCs w:val="16"/>
          <w:lang w:val="uk-UA"/>
        </w:rPr>
        <w:t>»</w:t>
      </w:r>
      <w:r w:rsidR="00EB5DAA" w:rsidRPr="00F368E8">
        <w:rPr>
          <w:rFonts w:ascii="Arial" w:hAnsi="Arial" w:cs="Arial"/>
          <w:sz w:val="16"/>
          <w:szCs w:val="16"/>
          <w:lang w:val="uk-UA"/>
        </w:rPr>
        <w:t>, в особі Директора Осики Наталії Борисівни</w:t>
      </w:r>
      <w:r w:rsidR="00024914" w:rsidRPr="00F368E8">
        <w:rPr>
          <w:rFonts w:ascii="Arial" w:hAnsi="Arial" w:cs="Arial"/>
          <w:sz w:val="16"/>
          <w:szCs w:val="16"/>
          <w:lang w:val="uk-UA"/>
        </w:rPr>
        <w:t xml:space="preserve">, </w:t>
      </w:r>
      <w:r w:rsidR="00EB5DAA" w:rsidRPr="00F368E8">
        <w:rPr>
          <w:rFonts w:ascii="Arial" w:hAnsi="Arial" w:cs="Arial"/>
          <w:sz w:val="16"/>
          <w:szCs w:val="16"/>
          <w:lang w:val="uk-UA"/>
        </w:rPr>
        <w:t xml:space="preserve">що діє на підставі Статуту, </w:t>
      </w:r>
      <w:r w:rsidR="00024914" w:rsidRPr="00F368E8">
        <w:rPr>
          <w:rFonts w:ascii="Arial" w:hAnsi="Arial" w:cs="Arial"/>
          <w:sz w:val="16"/>
          <w:szCs w:val="16"/>
          <w:lang w:val="uk-UA"/>
        </w:rPr>
        <w:t xml:space="preserve">з однієї </w:t>
      </w:r>
      <w:r w:rsidR="00717652" w:rsidRPr="00F368E8">
        <w:rPr>
          <w:rFonts w:ascii="Arial" w:hAnsi="Arial" w:cs="Arial"/>
          <w:sz w:val="16"/>
          <w:szCs w:val="16"/>
          <w:lang w:val="uk-UA"/>
        </w:rPr>
        <w:t>ст</w:t>
      </w:r>
      <w:r w:rsidR="00024914" w:rsidRPr="00F368E8">
        <w:rPr>
          <w:rFonts w:ascii="Arial" w:hAnsi="Arial" w:cs="Arial"/>
          <w:sz w:val="16"/>
          <w:szCs w:val="16"/>
          <w:lang w:val="uk-UA"/>
        </w:rPr>
        <w:t>орони,</w:t>
      </w:r>
      <w:r w:rsidR="00EB5DAA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024914" w:rsidRPr="00F368E8">
        <w:rPr>
          <w:rFonts w:ascii="Arial" w:hAnsi="Arial" w:cs="Arial"/>
          <w:sz w:val="16"/>
          <w:szCs w:val="16"/>
          <w:lang w:val="uk-UA"/>
        </w:rPr>
        <w:t>та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EB5DAA" w:rsidRPr="00F368E8">
        <w:rPr>
          <w:rFonts w:ascii="Arial" w:hAnsi="Arial" w:cs="Arial"/>
          <w:b/>
          <w:sz w:val="16"/>
          <w:szCs w:val="16"/>
          <w:lang w:val="uk-UA"/>
        </w:rPr>
        <w:t>__________________________________________________________________</w:t>
      </w:r>
      <w:r w:rsidR="00717652" w:rsidRPr="00F368E8">
        <w:rPr>
          <w:rFonts w:ascii="Arial" w:hAnsi="Arial" w:cs="Arial"/>
          <w:sz w:val="16"/>
          <w:szCs w:val="16"/>
          <w:lang w:val="uk-UA"/>
        </w:rPr>
        <w:t>,</w:t>
      </w:r>
      <w:r w:rsidR="008539A0" w:rsidRPr="00F368E8">
        <w:rPr>
          <w:rFonts w:ascii="Arial" w:hAnsi="Arial" w:cs="Arial"/>
          <w:sz w:val="16"/>
          <w:szCs w:val="16"/>
          <w:lang w:val="uk-UA"/>
        </w:rPr>
        <w:t xml:space="preserve"> іменоване надалі «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8539A0" w:rsidRPr="00F368E8">
        <w:rPr>
          <w:rFonts w:ascii="Arial" w:hAnsi="Arial" w:cs="Arial"/>
          <w:sz w:val="16"/>
          <w:szCs w:val="16"/>
          <w:lang w:val="uk-UA"/>
        </w:rPr>
        <w:t>»</w:t>
      </w:r>
      <w:r w:rsidR="00024914" w:rsidRPr="00F368E8">
        <w:rPr>
          <w:rFonts w:ascii="Arial" w:hAnsi="Arial" w:cs="Arial"/>
          <w:sz w:val="16"/>
          <w:szCs w:val="16"/>
          <w:lang w:val="uk-UA"/>
        </w:rPr>
        <w:t xml:space="preserve">, </w:t>
      </w:r>
      <w:r w:rsidR="00F368E8">
        <w:rPr>
          <w:rFonts w:ascii="Arial" w:hAnsi="Arial" w:cs="Arial"/>
          <w:sz w:val="16"/>
          <w:szCs w:val="16"/>
          <w:lang w:val="uk-UA"/>
        </w:rPr>
        <w:t xml:space="preserve">в особі </w:t>
      </w:r>
      <w:r w:rsidR="00EB5DAA" w:rsidRPr="00F368E8">
        <w:rPr>
          <w:rFonts w:ascii="Arial" w:hAnsi="Arial" w:cs="Arial"/>
          <w:sz w:val="16"/>
          <w:szCs w:val="16"/>
          <w:lang w:val="uk-UA"/>
        </w:rPr>
        <w:t xml:space="preserve">________________________________________________________________, що діє на підставі ____________________________, </w:t>
      </w:r>
      <w:r w:rsidR="00024914" w:rsidRPr="00F368E8">
        <w:rPr>
          <w:rFonts w:ascii="Arial" w:hAnsi="Arial" w:cs="Arial"/>
          <w:sz w:val="16"/>
          <w:szCs w:val="16"/>
          <w:lang w:val="uk-UA"/>
        </w:rPr>
        <w:t>з іншої Сторони,</w:t>
      </w:r>
      <w:r w:rsidR="00717652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EB5DAA" w:rsidRPr="00F368E8">
        <w:rPr>
          <w:rFonts w:ascii="Arial" w:hAnsi="Arial" w:cs="Arial"/>
          <w:sz w:val="16"/>
          <w:szCs w:val="16"/>
          <w:lang w:val="uk-UA"/>
        </w:rPr>
        <w:t>що окремо у тексті даного Договору іменуються «Сторона», а разом – «</w:t>
      </w:r>
      <w:r w:rsidR="00717652" w:rsidRPr="00F368E8">
        <w:rPr>
          <w:rFonts w:ascii="Arial" w:hAnsi="Arial" w:cs="Arial"/>
          <w:sz w:val="16"/>
          <w:szCs w:val="16"/>
          <w:lang w:val="uk-UA"/>
        </w:rPr>
        <w:t>Сторони</w:t>
      </w:r>
      <w:r w:rsidR="00EB5DAA" w:rsidRPr="00F368E8">
        <w:rPr>
          <w:rFonts w:ascii="Arial" w:hAnsi="Arial" w:cs="Arial"/>
          <w:sz w:val="16"/>
          <w:szCs w:val="16"/>
          <w:lang w:val="uk-UA"/>
        </w:rPr>
        <w:t>»</w:t>
      </w:r>
      <w:r w:rsidR="00717652" w:rsidRPr="00F368E8">
        <w:rPr>
          <w:rFonts w:ascii="Arial" w:hAnsi="Arial" w:cs="Arial"/>
          <w:sz w:val="16"/>
          <w:szCs w:val="16"/>
          <w:lang w:val="uk-UA"/>
        </w:rPr>
        <w:t xml:space="preserve">, </w:t>
      </w:r>
      <w:r w:rsidR="00024914" w:rsidRPr="00F368E8">
        <w:rPr>
          <w:rFonts w:ascii="Arial" w:hAnsi="Arial" w:cs="Arial"/>
          <w:sz w:val="16"/>
          <w:szCs w:val="16"/>
          <w:lang w:val="uk-UA"/>
        </w:rPr>
        <w:t xml:space="preserve">уклали даний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EB5DAA" w:rsidRPr="00F368E8">
        <w:rPr>
          <w:rFonts w:ascii="Arial" w:hAnsi="Arial" w:cs="Arial"/>
          <w:sz w:val="16"/>
          <w:szCs w:val="16"/>
          <w:lang w:val="uk-UA"/>
        </w:rPr>
        <w:t>ський д</w:t>
      </w:r>
      <w:r w:rsidR="00024914" w:rsidRPr="00F368E8">
        <w:rPr>
          <w:rFonts w:ascii="Arial" w:hAnsi="Arial" w:cs="Arial"/>
          <w:sz w:val="16"/>
          <w:szCs w:val="16"/>
          <w:lang w:val="uk-UA"/>
        </w:rPr>
        <w:t>оговір про нижченаведене:</w:t>
      </w:r>
    </w:p>
    <w:p w:rsidR="00F368E8" w:rsidRPr="00F368E8" w:rsidRDefault="00F368E8" w:rsidP="00F368E8">
      <w:pPr>
        <w:tabs>
          <w:tab w:val="left" w:pos="0"/>
        </w:tabs>
        <w:ind w:right="-96"/>
        <w:jc w:val="both"/>
        <w:rPr>
          <w:rFonts w:ascii="Arial" w:hAnsi="Arial" w:cs="Arial"/>
          <w:sz w:val="16"/>
          <w:szCs w:val="16"/>
          <w:lang w:val="uk-UA"/>
        </w:rPr>
      </w:pPr>
    </w:p>
    <w:p w:rsidR="00024914" w:rsidRPr="00EB24D4" w:rsidRDefault="00677F8C" w:rsidP="00EB24D4">
      <w:pPr>
        <w:pStyle w:val="ae"/>
        <w:numPr>
          <w:ilvl w:val="0"/>
          <w:numId w:val="12"/>
        </w:numPr>
        <w:tabs>
          <w:tab w:val="left" w:pos="0"/>
          <w:tab w:val="left" w:pos="426"/>
        </w:tabs>
        <w:ind w:right="-96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EB24D4">
        <w:rPr>
          <w:rFonts w:ascii="Arial" w:hAnsi="Arial" w:cs="Arial"/>
          <w:b/>
          <w:sz w:val="16"/>
          <w:szCs w:val="16"/>
          <w:lang w:val="uk-UA"/>
        </w:rPr>
        <w:t>ПЕРЕЛІК ТЕРМІНІВ</w:t>
      </w:r>
    </w:p>
    <w:p w:rsidR="00677F8C" w:rsidRPr="00F368E8" w:rsidRDefault="00A53D17" w:rsidP="00F368E8">
      <w:pPr>
        <w:tabs>
          <w:tab w:val="left" w:pos="0"/>
          <w:tab w:val="left" w:pos="426"/>
        </w:tabs>
        <w:ind w:left="567" w:right="-96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>Сторони домовились, що терміни, які вживаються у тексті даного Договору мають наступне значення</w:t>
      </w:r>
      <w:r w:rsidR="00677F8C" w:rsidRPr="00F368E8">
        <w:rPr>
          <w:rFonts w:ascii="Arial" w:hAnsi="Arial" w:cs="Arial"/>
          <w:sz w:val="16"/>
          <w:szCs w:val="16"/>
          <w:lang w:val="uk-UA"/>
        </w:rPr>
        <w:t>:</w:t>
      </w:r>
    </w:p>
    <w:p w:rsidR="00677F8C" w:rsidRPr="00F368E8" w:rsidRDefault="00677F8C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1.1.</w:t>
      </w:r>
      <w:r w:rsidRPr="00F368E8">
        <w:rPr>
          <w:rFonts w:cs="Arial"/>
          <w:bCs/>
          <w:sz w:val="16"/>
          <w:szCs w:val="16"/>
          <w:lang w:val="uk-UA"/>
        </w:rPr>
        <w:t xml:space="preserve"> </w:t>
      </w:r>
      <w:r w:rsidRPr="00F368E8">
        <w:rPr>
          <w:rFonts w:cs="Arial"/>
          <w:b/>
          <w:bCs/>
          <w:sz w:val="16"/>
          <w:szCs w:val="16"/>
          <w:lang w:val="uk-UA"/>
        </w:rPr>
        <w:t xml:space="preserve">Договір </w:t>
      </w:r>
      <w:r w:rsidRPr="00F368E8">
        <w:rPr>
          <w:rFonts w:cs="Arial"/>
          <w:bCs/>
          <w:sz w:val="16"/>
          <w:szCs w:val="16"/>
          <w:lang w:val="uk-UA"/>
        </w:rPr>
        <w:t xml:space="preserve">- </w:t>
      </w:r>
      <w:r w:rsidR="00A53D17" w:rsidRPr="00F368E8">
        <w:rPr>
          <w:rFonts w:cs="Arial"/>
          <w:bCs/>
          <w:sz w:val="16"/>
          <w:szCs w:val="16"/>
          <w:lang w:val="uk-UA"/>
        </w:rPr>
        <w:t>даний</w:t>
      </w:r>
      <w:r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ський договір </w:t>
      </w:r>
      <w:r w:rsidR="00E921EC" w:rsidRPr="00F368E8">
        <w:rPr>
          <w:rFonts w:cs="Arial"/>
          <w:b/>
          <w:sz w:val="16"/>
          <w:szCs w:val="16"/>
          <w:shd w:val="clear" w:color="auto" w:fill="FFFFFF"/>
          <w:lang w:val="uk-UA"/>
        </w:rPr>
        <w:t xml:space="preserve">№ </w:t>
      </w:r>
      <w:r w:rsidR="00A53D17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____________</w:t>
      </w:r>
      <w:r w:rsidR="00C03197" w:rsidRPr="00F368E8">
        <w:rPr>
          <w:rFonts w:cs="Arial"/>
          <w:b/>
          <w:sz w:val="16"/>
          <w:szCs w:val="16"/>
          <w:shd w:val="clear" w:color="auto" w:fill="FFFFFF"/>
          <w:lang w:val="uk-UA"/>
        </w:rPr>
        <w:t xml:space="preserve"> </w:t>
      </w:r>
      <w:r w:rsidR="00F03C6D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від «</w:t>
      </w:r>
      <w:r w:rsidR="00A53D17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___</w:t>
      </w:r>
      <w:r w:rsidR="001947A1" w:rsidRPr="00F368E8">
        <w:rPr>
          <w:rFonts w:cs="Arial"/>
          <w:b/>
          <w:sz w:val="16"/>
          <w:szCs w:val="16"/>
          <w:shd w:val="clear" w:color="auto" w:fill="FFFFFF"/>
          <w:lang w:val="uk-UA"/>
        </w:rPr>
        <w:t xml:space="preserve">» </w:t>
      </w:r>
      <w:r w:rsidR="00A53D17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______________</w:t>
      </w:r>
      <w:r w:rsidR="00E921EC" w:rsidRPr="00F368E8">
        <w:rPr>
          <w:rFonts w:cs="Arial"/>
          <w:b/>
          <w:sz w:val="16"/>
          <w:szCs w:val="16"/>
          <w:shd w:val="clear" w:color="auto" w:fill="FFFFFF"/>
          <w:lang w:val="uk-UA"/>
        </w:rPr>
        <w:t xml:space="preserve"> </w:t>
      </w:r>
      <w:r w:rsidR="00A53D17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201__</w:t>
      </w:r>
      <w:r w:rsidR="00F03C6D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р</w:t>
      </w:r>
      <w:r w:rsidR="00A53D17" w:rsidRPr="00F368E8">
        <w:rPr>
          <w:rFonts w:cs="Arial"/>
          <w:b/>
          <w:sz w:val="16"/>
          <w:szCs w:val="16"/>
          <w:shd w:val="clear" w:color="auto" w:fill="FFFFFF"/>
          <w:lang w:val="uk-UA"/>
        </w:rPr>
        <w:t>.</w:t>
      </w:r>
    </w:p>
    <w:p w:rsidR="00677F8C" w:rsidRPr="00F368E8" w:rsidRDefault="00677F8C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1</w:t>
      </w:r>
      <w:r w:rsidRPr="00F368E8">
        <w:rPr>
          <w:rFonts w:cs="Arial"/>
          <w:b/>
          <w:bCs/>
          <w:sz w:val="16"/>
          <w:szCs w:val="16"/>
        </w:rPr>
        <w:t>.2.</w:t>
      </w:r>
      <w:r w:rsidRPr="00F368E8">
        <w:rPr>
          <w:rFonts w:cs="Arial"/>
          <w:b/>
          <w:bCs/>
          <w:sz w:val="16"/>
          <w:szCs w:val="16"/>
          <w:lang w:val="uk-UA"/>
        </w:rPr>
        <w:t xml:space="preserve"> </w:t>
      </w:r>
      <w:r w:rsidRPr="00F368E8">
        <w:rPr>
          <w:rFonts w:cs="Arial"/>
          <w:b/>
          <w:bCs/>
          <w:sz w:val="16"/>
          <w:szCs w:val="16"/>
        </w:rPr>
        <w:t>ІАТА</w:t>
      </w:r>
      <w:r w:rsidRPr="00F368E8">
        <w:rPr>
          <w:rFonts w:cs="Arial"/>
          <w:bCs/>
          <w:sz w:val="16"/>
          <w:szCs w:val="16"/>
        </w:rPr>
        <w:t xml:space="preserve"> - </w:t>
      </w:r>
      <w:r w:rsidR="003534AE" w:rsidRPr="00F368E8">
        <w:rPr>
          <w:rFonts w:cs="Arial"/>
          <w:bCs/>
          <w:sz w:val="16"/>
          <w:szCs w:val="16"/>
          <w:lang w:val="uk-UA"/>
        </w:rPr>
        <w:t>Міжнародна Асоціація</w:t>
      </w:r>
      <w:r w:rsidRPr="00F368E8">
        <w:rPr>
          <w:rFonts w:cs="Arial"/>
          <w:bCs/>
          <w:sz w:val="16"/>
          <w:szCs w:val="16"/>
          <w:lang w:val="uk-UA"/>
        </w:rPr>
        <w:t xml:space="preserve"> Повітряного Транспорту.</w:t>
      </w:r>
      <w:r w:rsidRPr="00F368E8">
        <w:rPr>
          <w:rFonts w:cs="Arial"/>
          <w:bCs/>
          <w:sz w:val="16"/>
          <w:szCs w:val="16"/>
        </w:rPr>
        <w:t xml:space="preserve"> </w:t>
      </w:r>
    </w:p>
    <w:p w:rsidR="003D71B8" w:rsidRPr="00F368E8" w:rsidRDefault="003D71B8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 xml:space="preserve">1.3. </w:t>
      </w:r>
      <w:r w:rsidRPr="00F368E8">
        <w:rPr>
          <w:rFonts w:cs="Arial"/>
          <w:b/>
          <w:bCs/>
          <w:sz w:val="16"/>
          <w:szCs w:val="16"/>
        </w:rPr>
        <w:t>TIM</w:t>
      </w:r>
      <w:r w:rsidRPr="00F368E8">
        <w:rPr>
          <w:rFonts w:cs="Arial"/>
          <w:bCs/>
          <w:sz w:val="16"/>
          <w:szCs w:val="16"/>
          <w:lang w:val="uk-UA"/>
        </w:rPr>
        <w:t xml:space="preserve"> - щомісячний авіаційний довідник авіакомпаній - членів </w:t>
      </w:r>
      <w:r w:rsidRPr="00F368E8">
        <w:rPr>
          <w:rFonts w:cs="Arial"/>
          <w:bCs/>
          <w:sz w:val="16"/>
          <w:szCs w:val="16"/>
        </w:rPr>
        <w:t>IATA</w:t>
      </w:r>
      <w:r w:rsidRPr="00F368E8">
        <w:rPr>
          <w:rFonts w:cs="Arial"/>
          <w:bCs/>
          <w:sz w:val="16"/>
          <w:szCs w:val="16"/>
          <w:lang w:val="uk-UA"/>
        </w:rPr>
        <w:t xml:space="preserve">, в якому викладені візові, митні та інші вимоги, обов'язкові для в'їзду або транзитного проїзду по території інших іноземних держав. </w:t>
      </w:r>
    </w:p>
    <w:p w:rsidR="00582BC7" w:rsidRPr="00F368E8" w:rsidRDefault="0035309D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</w:rPr>
        <w:t>1.</w:t>
      </w:r>
      <w:r w:rsidR="003D71B8" w:rsidRPr="00F368E8">
        <w:rPr>
          <w:rFonts w:cs="Arial"/>
          <w:b/>
          <w:bCs/>
          <w:sz w:val="16"/>
          <w:szCs w:val="16"/>
          <w:lang w:val="uk-UA"/>
        </w:rPr>
        <w:t>4</w:t>
      </w:r>
      <w:r w:rsidR="00677F8C" w:rsidRPr="00F368E8">
        <w:rPr>
          <w:rFonts w:cs="Arial"/>
          <w:b/>
          <w:bCs/>
          <w:sz w:val="16"/>
          <w:szCs w:val="16"/>
        </w:rPr>
        <w:t>.</w:t>
      </w:r>
      <w:r w:rsidR="00677F8C" w:rsidRPr="00F368E8">
        <w:rPr>
          <w:rFonts w:cs="Arial"/>
          <w:b/>
          <w:bCs/>
          <w:sz w:val="16"/>
          <w:szCs w:val="16"/>
          <w:lang w:val="uk-UA"/>
        </w:rPr>
        <w:t xml:space="preserve"> Авіакомпанія</w:t>
      </w:r>
      <w:r w:rsidR="00677F8C"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3534AE" w:rsidRPr="00F368E8">
        <w:rPr>
          <w:rFonts w:cs="Arial"/>
          <w:bCs/>
          <w:sz w:val="16"/>
          <w:szCs w:val="16"/>
          <w:lang w:val="uk-UA"/>
        </w:rPr>
        <w:t>– юридична особа</w:t>
      </w:r>
      <w:r w:rsidR="00677F8C" w:rsidRPr="00F368E8">
        <w:rPr>
          <w:rFonts w:cs="Arial"/>
          <w:bCs/>
          <w:sz w:val="16"/>
          <w:szCs w:val="16"/>
        </w:rPr>
        <w:t>, яка перевозить або бере на себе зобов'язання перевезти пассажира</w:t>
      </w:r>
      <w:r w:rsidR="00677F8C" w:rsidRPr="00F368E8">
        <w:rPr>
          <w:rFonts w:cs="Arial"/>
          <w:bCs/>
          <w:sz w:val="16"/>
          <w:szCs w:val="16"/>
          <w:lang w:val="uk-UA"/>
        </w:rPr>
        <w:t>,</w:t>
      </w:r>
      <w:r w:rsidR="00677F8C" w:rsidRPr="00F368E8">
        <w:rPr>
          <w:rFonts w:cs="Arial"/>
          <w:bCs/>
          <w:sz w:val="16"/>
          <w:szCs w:val="16"/>
        </w:rPr>
        <w:t xml:space="preserve"> багаж та </w:t>
      </w:r>
      <w:r w:rsidR="00677F8C" w:rsidRPr="00F368E8">
        <w:rPr>
          <w:rFonts w:cs="Arial"/>
          <w:bCs/>
          <w:sz w:val="16"/>
          <w:szCs w:val="16"/>
          <w:lang w:val="uk-UA"/>
        </w:rPr>
        <w:t>надати необхідні послуги</w:t>
      </w:r>
      <w:r w:rsidR="00677F8C" w:rsidRPr="00F368E8">
        <w:rPr>
          <w:rFonts w:cs="Arial"/>
          <w:bCs/>
          <w:sz w:val="16"/>
          <w:szCs w:val="16"/>
        </w:rPr>
        <w:t xml:space="preserve"> відповідно до договору перевезення (</w:t>
      </w:r>
      <w:r w:rsidR="003D71B8" w:rsidRPr="00F368E8">
        <w:rPr>
          <w:rFonts w:cs="Arial"/>
          <w:bCs/>
          <w:sz w:val="16"/>
          <w:szCs w:val="16"/>
          <w:lang w:val="uk-UA"/>
        </w:rPr>
        <w:t>авіа</w:t>
      </w:r>
      <w:r w:rsidR="00677F8C" w:rsidRPr="00F368E8">
        <w:rPr>
          <w:rFonts w:cs="Arial"/>
          <w:bCs/>
          <w:sz w:val="16"/>
          <w:szCs w:val="16"/>
        </w:rPr>
        <w:t>квитком)</w:t>
      </w:r>
      <w:r w:rsidR="002270B5" w:rsidRPr="00F368E8">
        <w:rPr>
          <w:rFonts w:cs="Arial"/>
          <w:bCs/>
          <w:sz w:val="16"/>
          <w:szCs w:val="16"/>
          <w:lang w:val="uk-UA"/>
        </w:rPr>
        <w:t>.</w:t>
      </w:r>
    </w:p>
    <w:p w:rsidR="002B2EDA" w:rsidRPr="00F368E8" w:rsidRDefault="00677F8C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1.</w:t>
      </w:r>
      <w:r w:rsidR="003A55D4" w:rsidRPr="00F368E8">
        <w:rPr>
          <w:rFonts w:cs="Arial"/>
          <w:b/>
          <w:bCs/>
          <w:sz w:val="16"/>
          <w:szCs w:val="16"/>
          <w:lang w:val="uk-UA"/>
        </w:rPr>
        <w:t>5</w:t>
      </w:r>
      <w:r w:rsidRPr="00F368E8">
        <w:rPr>
          <w:rFonts w:cs="Arial"/>
          <w:b/>
          <w:bCs/>
          <w:sz w:val="16"/>
          <w:szCs w:val="16"/>
          <w:lang w:val="uk-UA"/>
        </w:rPr>
        <w:t xml:space="preserve">. Авіаперевезення </w:t>
      </w:r>
      <w:r w:rsidRPr="00F368E8">
        <w:rPr>
          <w:rFonts w:cs="Arial"/>
          <w:bCs/>
          <w:sz w:val="16"/>
          <w:szCs w:val="16"/>
          <w:lang w:val="uk-UA"/>
        </w:rPr>
        <w:t>- транспортування пасажирів та багажу авіаційним транспортом, що здійснюється регулярним рейсом певної авіакомпанії, підтвердженням якої є договір перевезення (</w:t>
      </w:r>
      <w:r w:rsidR="003D71B8" w:rsidRPr="00F368E8">
        <w:rPr>
          <w:rFonts w:cs="Arial"/>
          <w:bCs/>
          <w:sz w:val="16"/>
          <w:szCs w:val="16"/>
          <w:lang w:val="uk-UA"/>
        </w:rPr>
        <w:t>авіа</w:t>
      </w:r>
      <w:r w:rsidRPr="00F368E8">
        <w:rPr>
          <w:rFonts w:cs="Arial"/>
          <w:bCs/>
          <w:sz w:val="16"/>
          <w:szCs w:val="16"/>
          <w:lang w:val="uk-UA"/>
        </w:rPr>
        <w:t>квиток).</w:t>
      </w:r>
    </w:p>
    <w:p w:rsidR="002B2EDA" w:rsidRPr="00F368E8" w:rsidRDefault="003D71B8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sz w:val="16"/>
          <w:szCs w:val="16"/>
          <w:lang w:val="uk-UA"/>
        </w:rPr>
        <w:t>1.</w:t>
      </w:r>
      <w:r w:rsidR="003A55D4" w:rsidRPr="00F368E8">
        <w:rPr>
          <w:rFonts w:cs="Arial"/>
          <w:b/>
          <w:sz w:val="16"/>
          <w:szCs w:val="16"/>
          <w:lang w:val="uk-UA"/>
        </w:rPr>
        <w:t>6</w:t>
      </w:r>
      <w:r w:rsidR="002B2EDA" w:rsidRPr="00F368E8">
        <w:rPr>
          <w:rFonts w:cs="Arial"/>
          <w:b/>
          <w:sz w:val="16"/>
          <w:szCs w:val="16"/>
          <w:lang w:val="uk-UA"/>
        </w:rPr>
        <w:t>. AGENT Online</w:t>
      </w:r>
      <w:r w:rsidR="002B2EDA" w:rsidRPr="00F368E8">
        <w:rPr>
          <w:rFonts w:cs="Arial"/>
          <w:sz w:val="16"/>
          <w:szCs w:val="16"/>
          <w:lang w:val="uk-UA"/>
        </w:rPr>
        <w:t xml:space="preserve"> – це система </w:t>
      </w:r>
      <w:r w:rsidRPr="00F368E8">
        <w:rPr>
          <w:rFonts w:cs="Arial"/>
          <w:sz w:val="16"/>
          <w:szCs w:val="16"/>
          <w:lang w:val="uk-UA"/>
        </w:rPr>
        <w:t>он-лайн</w:t>
      </w:r>
      <w:r w:rsidR="002B2EDA" w:rsidRPr="00F368E8">
        <w:rPr>
          <w:rFonts w:cs="Arial"/>
          <w:sz w:val="16"/>
          <w:szCs w:val="16"/>
          <w:lang w:val="uk-UA"/>
        </w:rPr>
        <w:t xml:space="preserve"> бронювання авіаквитків на сайті </w:t>
      </w:r>
      <w:r w:rsidR="00A53D17" w:rsidRPr="00F368E8">
        <w:rPr>
          <w:rFonts w:cs="Arial"/>
          <w:sz w:val="16"/>
          <w:szCs w:val="16"/>
          <w:lang w:val="uk-UA"/>
        </w:rPr>
        <w:t xml:space="preserve">Генерального </w:t>
      </w:r>
      <w:r w:rsidR="008E1A8E" w:rsidRPr="00F368E8">
        <w:rPr>
          <w:rFonts w:cs="Arial"/>
          <w:sz w:val="16"/>
          <w:szCs w:val="16"/>
          <w:lang w:val="uk-UA"/>
        </w:rPr>
        <w:t>Агент</w:t>
      </w:r>
      <w:r w:rsidR="002B2EDA" w:rsidRPr="00F368E8">
        <w:rPr>
          <w:rFonts w:cs="Arial"/>
          <w:sz w:val="16"/>
          <w:szCs w:val="16"/>
          <w:lang w:val="uk-UA"/>
        </w:rPr>
        <w:t>а.</w:t>
      </w:r>
      <w:r w:rsidR="002B2EDA" w:rsidRPr="00F368E8">
        <w:rPr>
          <w:rFonts w:cs="Arial"/>
          <w:b/>
          <w:sz w:val="16"/>
          <w:szCs w:val="16"/>
          <w:lang w:val="uk-UA"/>
        </w:rPr>
        <w:t xml:space="preserve"> </w:t>
      </w:r>
    </w:p>
    <w:p w:rsidR="00677F8C" w:rsidRPr="00F368E8" w:rsidRDefault="003D71B8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1.</w:t>
      </w:r>
      <w:r w:rsidR="003A55D4" w:rsidRPr="00F368E8">
        <w:rPr>
          <w:rFonts w:cs="Arial"/>
          <w:b/>
          <w:bCs/>
          <w:sz w:val="16"/>
          <w:szCs w:val="16"/>
          <w:lang w:val="uk-UA"/>
        </w:rPr>
        <w:t>7</w:t>
      </w:r>
      <w:r w:rsidR="00677F8C" w:rsidRPr="00F368E8">
        <w:rPr>
          <w:rFonts w:cs="Arial"/>
          <w:b/>
          <w:bCs/>
          <w:sz w:val="16"/>
          <w:szCs w:val="16"/>
          <w:lang w:val="uk-UA"/>
        </w:rPr>
        <w:t>. Пасажир</w:t>
      </w:r>
      <w:r w:rsidRPr="00F368E8">
        <w:rPr>
          <w:rFonts w:cs="Arial"/>
          <w:b/>
          <w:bCs/>
          <w:sz w:val="16"/>
          <w:szCs w:val="16"/>
          <w:lang w:val="uk-UA"/>
        </w:rPr>
        <w:t>/К</w:t>
      </w:r>
      <w:r w:rsidR="00477191" w:rsidRPr="00F368E8">
        <w:rPr>
          <w:rFonts w:cs="Arial"/>
          <w:b/>
          <w:bCs/>
          <w:sz w:val="16"/>
          <w:szCs w:val="16"/>
          <w:lang w:val="uk-UA"/>
        </w:rPr>
        <w:t>лієнт</w:t>
      </w:r>
      <w:r w:rsidR="00677F8C" w:rsidRPr="00F368E8">
        <w:rPr>
          <w:rFonts w:cs="Arial"/>
          <w:bCs/>
          <w:sz w:val="16"/>
          <w:szCs w:val="16"/>
          <w:lang w:val="uk-UA"/>
        </w:rPr>
        <w:t xml:space="preserve"> - фізична або юридична особа, якій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677F8C" w:rsidRPr="00F368E8">
        <w:rPr>
          <w:rFonts w:cs="Arial"/>
          <w:bCs/>
          <w:sz w:val="16"/>
          <w:szCs w:val="16"/>
          <w:lang w:val="uk-UA"/>
        </w:rPr>
        <w:t xml:space="preserve"> надає послуги з реалізації авіаперевезень. </w:t>
      </w:r>
    </w:p>
    <w:p w:rsidR="00677F8C" w:rsidRPr="00F368E8" w:rsidRDefault="003D71B8" w:rsidP="00F368E8">
      <w:p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>1.</w:t>
      </w:r>
      <w:r w:rsidR="003A55D4" w:rsidRPr="00F368E8">
        <w:rPr>
          <w:rFonts w:ascii="Arial" w:hAnsi="Arial" w:cs="Arial"/>
          <w:b/>
          <w:bCs/>
          <w:sz w:val="16"/>
          <w:szCs w:val="16"/>
          <w:lang w:val="uk-UA"/>
        </w:rPr>
        <w:t>8</w:t>
      </w:r>
      <w:r w:rsidR="00677F8C" w:rsidRPr="00F368E8">
        <w:rPr>
          <w:rFonts w:ascii="Arial" w:hAnsi="Arial" w:cs="Arial"/>
          <w:b/>
          <w:bCs/>
          <w:sz w:val="16"/>
          <w:szCs w:val="16"/>
          <w:lang w:val="uk-UA"/>
        </w:rPr>
        <w:t>. Документ на Перевезення -</w:t>
      </w:r>
      <w:r w:rsidR="00677F8C" w:rsidRPr="00F368E8">
        <w:rPr>
          <w:rFonts w:ascii="Arial" w:hAnsi="Arial" w:cs="Arial"/>
          <w:bCs/>
          <w:sz w:val="16"/>
          <w:szCs w:val="16"/>
          <w:lang w:val="uk-UA"/>
        </w:rPr>
        <w:t xml:space="preserve"> означає належним чином оформлений документ (включаючи Квиток), який видається  </w:t>
      </w:r>
      <w:r w:rsidR="008E1A8E" w:rsidRPr="00F368E8">
        <w:rPr>
          <w:rFonts w:ascii="Arial" w:hAnsi="Arial" w:cs="Arial"/>
          <w:bCs/>
          <w:sz w:val="16"/>
          <w:szCs w:val="16"/>
          <w:lang w:val="uk-UA"/>
        </w:rPr>
        <w:t>Агент</w:t>
      </w:r>
      <w:r w:rsidR="00677F8C" w:rsidRPr="00F368E8">
        <w:rPr>
          <w:rFonts w:ascii="Arial" w:hAnsi="Arial" w:cs="Arial"/>
          <w:bCs/>
          <w:sz w:val="16"/>
          <w:szCs w:val="16"/>
          <w:lang w:val="uk-UA"/>
        </w:rPr>
        <w:t xml:space="preserve">ом </w:t>
      </w:r>
      <w:r w:rsidR="002270B5" w:rsidRPr="00F368E8">
        <w:rPr>
          <w:rFonts w:ascii="Arial" w:hAnsi="Arial" w:cs="Arial"/>
          <w:bCs/>
          <w:sz w:val="16"/>
          <w:szCs w:val="16"/>
          <w:lang w:val="uk-UA"/>
        </w:rPr>
        <w:t xml:space="preserve">і </w:t>
      </w:r>
      <w:r w:rsidR="00677F8C" w:rsidRPr="00F368E8">
        <w:rPr>
          <w:rFonts w:ascii="Arial" w:hAnsi="Arial" w:cs="Arial"/>
          <w:bCs/>
          <w:sz w:val="16"/>
          <w:szCs w:val="16"/>
          <w:lang w:val="uk-UA"/>
        </w:rPr>
        <w:t>посвідчує укладення договору повітряного перевезення між Авіакомпанією та споживачем.</w:t>
      </w:r>
    </w:p>
    <w:p w:rsidR="00D73870" w:rsidRPr="00F368E8" w:rsidRDefault="003D71B8" w:rsidP="00F368E8">
      <w:p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1.</w:t>
      </w:r>
      <w:r w:rsidR="003A55D4" w:rsidRPr="00F368E8">
        <w:rPr>
          <w:rFonts w:ascii="Arial" w:hAnsi="Arial" w:cs="Arial"/>
          <w:b/>
          <w:sz w:val="16"/>
          <w:szCs w:val="16"/>
          <w:lang w:val="uk-UA"/>
        </w:rPr>
        <w:t>9</w:t>
      </w:r>
      <w:r w:rsidR="00D73870"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D73870" w:rsidRPr="00F368E8">
        <w:rPr>
          <w:rFonts w:ascii="Arial" w:hAnsi="Arial" w:cs="Arial"/>
          <w:b/>
          <w:sz w:val="16"/>
          <w:szCs w:val="16"/>
        </w:rPr>
        <w:t>За</w:t>
      </w:r>
      <w:r w:rsidR="00D73870" w:rsidRPr="00F368E8">
        <w:rPr>
          <w:rFonts w:ascii="Arial" w:hAnsi="Arial" w:cs="Arial"/>
          <w:b/>
          <w:sz w:val="16"/>
          <w:szCs w:val="16"/>
          <w:lang w:val="uk-UA"/>
        </w:rPr>
        <w:t>явка</w:t>
      </w:r>
      <w:r w:rsidR="00D73870" w:rsidRPr="00F368E8">
        <w:rPr>
          <w:rFonts w:ascii="Arial" w:hAnsi="Arial" w:cs="Arial"/>
          <w:b/>
          <w:sz w:val="16"/>
          <w:szCs w:val="16"/>
        </w:rPr>
        <w:t xml:space="preserve"> </w:t>
      </w:r>
      <w:r w:rsidR="008E1A8E" w:rsidRPr="00F368E8">
        <w:rPr>
          <w:rFonts w:ascii="Arial" w:hAnsi="Arial" w:cs="Arial"/>
          <w:b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b/>
          <w:sz w:val="16"/>
          <w:szCs w:val="16"/>
        </w:rPr>
        <w:t>а -</w:t>
      </w:r>
      <w:r w:rsidR="00774DC7" w:rsidRPr="00F368E8">
        <w:rPr>
          <w:rFonts w:ascii="Arial" w:hAnsi="Arial" w:cs="Arial"/>
          <w:sz w:val="16"/>
          <w:szCs w:val="16"/>
        </w:rPr>
        <w:t xml:space="preserve"> </w:t>
      </w:r>
      <w:r w:rsidR="00774DC7" w:rsidRPr="00F368E8">
        <w:rPr>
          <w:rFonts w:ascii="Arial" w:hAnsi="Arial" w:cs="Arial"/>
          <w:sz w:val="16"/>
          <w:szCs w:val="16"/>
          <w:lang w:val="uk-UA"/>
        </w:rPr>
        <w:t>розміщене</w:t>
      </w:r>
      <w:r w:rsidR="00D73870" w:rsidRPr="00F368E8">
        <w:rPr>
          <w:rFonts w:ascii="Arial" w:hAnsi="Arial" w:cs="Arial"/>
          <w:sz w:val="16"/>
          <w:szCs w:val="16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sz w:val="16"/>
          <w:szCs w:val="16"/>
        </w:rPr>
        <w:t xml:space="preserve">ом </w:t>
      </w:r>
      <w:r w:rsidR="00774DC7" w:rsidRPr="00F368E8">
        <w:rPr>
          <w:rFonts w:ascii="Arial" w:hAnsi="Arial" w:cs="Arial"/>
          <w:sz w:val="16"/>
          <w:szCs w:val="16"/>
          <w:lang w:val="uk-UA"/>
        </w:rPr>
        <w:t>замовлення</w:t>
      </w:r>
      <w:r w:rsidR="00774DC7" w:rsidRPr="00F368E8">
        <w:rPr>
          <w:rFonts w:ascii="Arial" w:hAnsi="Arial" w:cs="Arial"/>
          <w:sz w:val="16"/>
          <w:szCs w:val="16"/>
        </w:rPr>
        <w:t xml:space="preserve"> </w:t>
      </w:r>
      <w:r w:rsidR="00774DC7" w:rsidRPr="00F368E8">
        <w:rPr>
          <w:rFonts w:ascii="Arial" w:hAnsi="Arial" w:cs="Arial"/>
          <w:sz w:val="16"/>
          <w:szCs w:val="16"/>
          <w:lang w:val="uk-UA"/>
        </w:rPr>
        <w:t>на</w:t>
      </w:r>
      <w:r w:rsidR="00774DC7" w:rsidRPr="00F368E8">
        <w:rPr>
          <w:rFonts w:ascii="Arial" w:hAnsi="Arial" w:cs="Arial"/>
          <w:sz w:val="16"/>
          <w:szCs w:val="16"/>
        </w:rPr>
        <w:t xml:space="preserve"> бронювання </w:t>
      </w:r>
      <w:r w:rsidR="00774DC7" w:rsidRPr="00F368E8">
        <w:rPr>
          <w:rFonts w:ascii="Arial" w:hAnsi="Arial" w:cs="Arial"/>
          <w:sz w:val="16"/>
          <w:szCs w:val="16"/>
          <w:lang w:val="uk-UA"/>
        </w:rPr>
        <w:t xml:space="preserve">авіаквитка </w:t>
      </w:r>
      <w:r w:rsidR="003534AE" w:rsidRPr="00F368E8">
        <w:rPr>
          <w:rFonts w:ascii="Arial" w:hAnsi="Arial" w:cs="Arial"/>
          <w:sz w:val="16"/>
          <w:szCs w:val="16"/>
          <w:lang w:val="uk-UA"/>
        </w:rPr>
        <w:t>за допомогою електронної пошти,</w:t>
      </w:r>
      <w:r w:rsidR="00AD695E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AD695E" w:rsidRPr="00F368E8">
        <w:rPr>
          <w:rFonts w:ascii="Arial" w:hAnsi="Arial" w:cs="Arial"/>
          <w:sz w:val="16"/>
          <w:szCs w:val="16"/>
          <w:lang w:val="en-US"/>
        </w:rPr>
        <w:t>Skype</w:t>
      </w:r>
      <w:r w:rsidR="00AD695E" w:rsidRPr="00F368E8">
        <w:rPr>
          <w:rFonts w:ascii="Arial" w:hAnsi="Arial" w:cs="Arial"/>
          <w:sz w:val="16"/>
          <w:szCs w:val="16"/>
          <w:lang w:val="uk-UA"/>
        </w:rPr>
        <w:t>,</w:t>
      </w:r>
      <w:r w:rsidR="003534AE" w:rsidRPr="00F368E8">
        <w:rPr>
          <w:rFonts w:ascii="Arial" w:hAnsi="Arial" w:cs="Arial"/>
          <w:sz w:val="16"/>
          <w:szCs w:val="16"/>
          <w:lang w:val="uk-UA"/>
        </w:rPr>
        <w:t xml:space="preserve"> телефону/факсу або через сайт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3534AE" w:rsidRPr="00F368E8">
        <w:rPr>
          <w:rFonts w:ascii="Arial" w:hAnsi="Arial" w:cs="Arial"/>
          <w:sz w:val="16"/>
          <w:szCs w:val="16"/>
          <w:lang w:val="uk-UA"/>
        </w:rPr>
        <w:t>а.</w:t>
      </w:r>
    </w:p>
    <w:p w:rsidR="00BD58C1" w:rsidRPr="00F368E8" w:rsidRDefault="009A24AE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/>
          <w:snapToGrid w:val="0"/>
          <w:sz w:val="16"/>
          <w:szCs w:val="16"/>
          <w:lang w:val="uk-UA" w:bidi="en-US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1.1</w:t>
      </w:r>
      <w:r w:rsidR="003A55D4" w:rsidRPr="00F368E8">
        <w:rPr>
          <w:rFonts w:cs="Arial"/>
          <w:b/>
          <w:bCs/>
          <w:sz w:val="16"/>
          <w:szCs w:val="16"/>
          <w:lang w:val="uk-UA"/>
        </w:rPr>
        <w:t>0</w:t>
      </w:r>
      <w:r w:rsidRPr="00F368E8">
        <w:rPr>
          <w:rFonts w:cs="Arial"/>
          <w:bCs/>
          <w:sz w:val="16"/>
          <w:szCs w:val="16"/>
          <w:lang w:val="uk-UA"/>
        </w:rPr>
        <w:t>.</w:t>
      </w:r>
      <w:r w:rsidR="003E11F4"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cs="Arial"/>
          <w:b/>
          <w:bCs/>
          <w:sz w:val="16"/>
          <w:szCs w:val="16"/>
          <w:lang w:val="uk-UA"/>
        </w:rPr>
        <w:t>Агент</w:t>
      </w:r>
      <w:r w:rsidR="003E11F4" w:rsidRPr="00F368E8">
        <w:rPr>
          <w:rFonts w:cs="Arial"/>
          <w:b/>
          <w:bCs/>
          <w:sz w:val="16"/>
          <w:szCs w:val="16"/>
          <w:lang w:val="uk-UA"/>
        </w:rPr>
        <w:t>ська винагорода</w:t>
      </w:r>
      <w:r w:rsidR="00AD1356"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AD1356" w:rsidRPr="00F368E8">
        <w:rPr>
          <w:rFonts w:cs="Arial"/>
          <w:b/>
          <w:bCs/>
          <w:sz w:val="16"/>
          <w:szCs w:val="16"/>
          <w:lang w:val="uk-UA"/>
        </w:rPr>
        <w:t xml:space="preserve">– </w:t>
      </w:r>
      <w:r w:rsidR="00AD1356" w:rsidRPr="00F368E8">
        <w:rPr>
          <w:rFonts w:cs="Arial"/>
          <w:bCs/>
          <w:sz w:val="16"/>
          <w:szCs w:val="16"/>
          <w:lang w:val="uk-UA"/>
        </w:rPr>
        <w:t xml:space="preserve">це збір, який встановлюється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AD1356" w:rsidRPr="00F368E8">
        <w:rPr>
          <w:rFonts w:cs="Arial"/>
          <w:bCs/>
          <w:sz w:val="16"/>
          <w:szCs w:val="16"/>
          <w:lang w:val="uk-UA"/>
        </w:rPr>
        <w:t xml:space="preserve">ом </w:t>
      </w:r>
      <w:r w:rsidR="003E11F4" w:rsidRPr="00F368E8">
        <w:rPr>
          <w:rFonts w:cs="Arial"/>
          <w:bCs/>
          <w:sz w:val="16"/>
          <w:szCs w:val="16"/>
          <w:lang w:val="uk-UA"/>
        </w:rPr>
        <w:t xml:space="preserve">у якості компенсації за </w:t>
      </w:r>
      <w:r w:rsidR="003D71B8" w:rsidRPr="00F368E8">
        <w:rPr>
          <w:rFonts w:cs="Arial"/>
          <w:bCs/>
          <w:sz w:val="16"/>
          <w:szCs w:val="16"/>
          <w:lang w:val="uk-UA"/>
        </w:rPr>
        <w:t>розміщення замовлення на</w:t>
      </w:r>
      <w:r w:rsidR="003E11F4" w:rsidRPr="00F368E8">
        <w:rPr>
          <w:rFonts w:cs="Arial"/>
          <w:bCs/>
          <w:sz w:val="16"/>
          <w:szCs w:val="16"/>
          <w:lang w:val="uk-UA"/>
        </w:rPr>
        <w:t xml:space="preserve"> бронювання авіаквитка у 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Генерального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3E11F4" w:rsidRPr="00F368E8">
        <w:rPr>
          <w:rFonts w:cs="Arial"/>
          <w:bCs/>
          <w:sz w:val="16"/>
          <w:szCs w:val="16"/>
          <w:lang w:val="uk-UA"/>
        </w:rPr>
        <w:t>а,</w:t>
      </w:r>
      <w:r w:rsidR="00AD1356" w:rsidRPr="00F368E8">
        <w:rPr>
          <w:rFonts w:cs="Arial"/>
          <w:bCs/>
          <w:sz w:val="16"/>
          <w:szCs w:val="16"/>
          <w:lang w:val="uk-UA"/>
        </w:rPr>
        <w:t xml:space="preserve"> за консультування </w:t>
      </w:r>
      <w:r w:rsidR="003E11F4" w:rsidRPr="00F368E8">
        <w:rPr>
          <w:rFonts w:cs="Arial"/>
          <w:bCs/>
          <w:sz w:val="16"/>
          <w:szCs w:val="16"/>
          <w:lang w:val="uk-UA"/>
        </w:rPr>
        <w:t xml:space="preserve">пасажира </w:t>
      </w:r>
      <w:r w:rsidR="00AD1356" w:rsidRPr="00F368E8">
        <w:rPr>
          <w:rFonts w:cs="Arial"/>
          <w:bCs/>
          <w:sz w:val="16"/>
          <w:szCs w:val="16"/>
          <w:lang w:val="uk-UA"/>
        </w:rPr>
        <w:t>з підбору маршруту перевезень авіаційним транспортом на рейси різних аві</w:t>
      </w:r>
      <w:r w:rsidR="009D53A8" w:rsidRPr="00F368E8">
        <w:rPr>
          <w:rFonts w:cs="Arial"/>
          <w:bCs/>
          <w:sz w:val="16"/>
          <w:szCs w:val="16"/>
          <w:lang w:val="uk-UA"/>
        </w:rPr>
        <w:t>акомпаній; ознайомлення пасажира</w:t>
      </w:r>
      <w:r w:rsidR="00AD1356" w:rsidRPr="00F368E8">
        <w:rPr>
          <w:rFonts w:cs="Arial"/>
          <w:bCs/>
          <w:sz w:val="16"/>
          <w:szCs w:val="16"/>
          <w:lang w:val="uk-UA"/>
        </w:rPr>
        <w:t xml:space="preserve"> з правилами проходження пограничного та митного контролю, нада</w:t>
      </w:r>
      <w:r w:rsidR="0014086B" w:rsidRPr="00F368E8">
        <w:rPr>
          <w:rFonts w:cs="Arial"/>
          <w:bCs/>
          <w:sz w:val="16"/>
          <w:szCs w:val="16"/>
          <w:lang w:val="uk-UA"/>
        </w:rPr>
        <w:t>ння іншої супутньої інформації н</w:t>
      </w:r>
      <w:r w:rsidR="00AD1356" w:rsidRPr="00F368E8">
        <w:rPr>
          <w:rFonts w:cs="Arial"/>
          <w:bCs/>
          <w:sz w:val="16"/>
          <w:szCs w:val="16"/>
          <w:lang w:val="uk-UA"/>
        </w:rPr>
        <w:t>а вимог</w:t>
      </w:r>
      <w:r w:rsidR="0014086B" w:rsidRPr="00F368E8">
        <w:rPr>
          <w:rFonts w:cs="Arial"/>
          <w:bCs/>
          <w:sz w:val="16"/>
          <w:szCs w:val="16"/>
          <w:lang w:val="uk-UA"/>
        </w:rPr>
        <w:t>у</w:t>
      </w:r>
      <w:r w:rsidR="00AD1356" w:rsidRPr="00F368E8">
        <w:rPr>
          <w:rFonts w:cs="Arial"/>
          <w:bCs/>
          <w:sz w:val="16"/>
          <w:szCs w:val="16"/>
          <w:lang w:val="uk-UA"/>
        </w:rPr>
        <w:t xml:space="preserve"> пасажира.    </w:t>
      </w:r>
    </w:p>
    <w:p w:rsidR="0014086B" w:rsidRPr="00F368E8" w:rsidRDefault="0014086B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center"/>
        <w:rPr>
          <w:rFonts w:cs="Arial"/>
          <w:b/>
          <w:bCs/>
          <w:sz w:val="16"/>
          <w:szCs w:val="16"/>
          <w:lang w:val="uk-UA"/>
        </w:rPr>
      </w:pPr>
    </w:p>
    <w:p w:rsidR="00AD1356" w:rsidRDefault="00AD1356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center"/>
        <w:rPr>
          <w:rFonts w:cs="Arial"/>
          <w:b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2. ПРЕДМЕТ ДОГОВОРУ</w:t>
      </w:r>
    </w:p>
    <w:p w:rsidR="00AD1356" w:rsidRPr="00F368E8" w:rsidRDefault="00AD1356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2.1.</w:t>
      </w:r>
      <w:r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AB0FE7" w:rsidRPr="00F368E8">
        <w:rPr>
          <w:rFonts w:cs="Arial"/>
          <w:bCs/>
          <w:sz w:val="16"/>
          <w:szCs w:val="16"/>
          <w:lang w:val="uk-UA"/>
        </w:rPr>
        <w:t xml:space="preserve"> доручає,</w:t>
      </w:r>
      <w:r w:rsidRPr="00F368E8">
        <w:rPr>
          <w:rFonts w:cs="Arial"/>
          <w:bCs/>
          <w:sz w:val="16"/>
          <w:szCs w:val="16"/>
          <w:lang w:val="uk-UA"/>
        </w:rPr>
        <w:t xml:space="preserve"> а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 приймає на себе зобов’язання з виконання посередницьких послуг з метою пошуку, залучення клієнтів та реалізації послуг </w:t>
      </w:r>
      <w:r w:rsidR="0014086B" w:rsidRPr="00F368E8">
        <w:rPr>
          <w:rFonts w:cs="Arial"/>
          <w:bCs/>
          <w:sz w:val="16"/>
          <w:szCs w:val="16"/>
          <w:lang w:val="uk-UA"/>
        </w:rPr>
        <w:t>Генерального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AB0FE7" w:rsidRPr="00F368E8">
        <w:rPr>
          <w:rFonts w:cs="Arial"/>
          <w:bCs/>
          <w:sz w:val="16"/>
          <w:szCs w:val="16"/>
          <w:lang w:val="uk-UA"/>
        </w:rPr>
        <w:t xml:space="preserve">а. Під послугами </w:t>
      </w:r>
      <w:r w:rsidR="00A53D17" w:rsidRPr="00F368E8">
        <w:rPr>
          <w:rFonts w:cs="Arial"/>
          <w:bCs/>
          <w:sz w:val="16"/>
          <w:szCs w:val="16"/>
          <w:lang w:val="uk-UA"/>
        </w:rPr>
        <w:t>Генеральн</w:t>
      </w:r>
      <w:r w:rsidR="0014086B" w:rsidRPr="00F368E8">
        <w:rPr>
          <w:rFonts w:cs="Arial"/>
          <w:bCs/>
          <w:sz w:val="16"/>
          <w:szCs w:val="16"/>
          <w:lang w:val="uk-UA"/>
        </w:rPr>
        <w:t>ого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AB0FE7" w:rsidRPr="00F368E8">
        <w:rPr>
          <w:rFonts w:cs="Arial"/>
          <w:bCs/>
          <w:sz w:val="16"/>
          <w:szCs w:val="16"/>
          <w:lang w:val="uk-UA"/>
        </w:rPr>
        <w:t>а</w:t>
      </w:r>
      <w:r w:rsidR="003534AE" w:rsidRPr="00F368E8">
        <w:rPr>
          <w:rFonts w:cs="Arial"/>
          <w:bCs/>
          <w:sz w:val="16"/>
          <w:szCs w:val="16"/>
          <w:lang w:val="uk-UA"/>
        </w:rPr>
        <w:t xml:space="preserve"> розуміються </w:t>
      </w:r>
      <w:r w:rsidR="002718D3" w:rsidRPr="00F368E8">
        <w:rPr>
          <w:rFonts w:cs="Arial"/>
          <w:bCs/>
          <w:sz w:val="16"/>
          <w:szCs w:val="16"/>
          <w:lang w:val="uk-UA"/>
        </w:rPr>
        <w:t xml:space="preserve">оформлення </w:t>
      </w:r>
      <w:r w:rsidRPr="00F368E8">
        <w:rPr>
          <w:rFonts w:cs="Arial"/>
          <w:bCs/>
          <w:sz w:val="16"/>
          <w:szCs w:val="16"/>
          <w:lang w:val="uk-UA"/>
        </w:rPr>
        <w:t xml:space="preserve">бронювання </w:t>
      </w:r>
      <w:r w:rsidR="002270B5" w:rsidRPr="00F368E8">
        <w:rPr>
          <w:rFonts w:cs="Arial"/>
          <w:bCs/>
          <w:sz w:val="16"/>
          <w:szCs w:val="16"/>
          <w:lang w:val="uk-UA"/>
        </w:rPr>
        <w:t xml:space="preserve">та викуп </w:t>
      </w:r>
      <w:r w:rsidRPr="00F368E8">
        <w:rPr>
          <w:rFonts w:cs="Arial"/>
          <w:bCs/>
          <w:sz w:val="16"/>
          <w:szCs w:val="16"/>
          <w:lang w:val="uk-UA"/>
        </w:rPr>
        <w:t>авіаційних квитків на рейси українських та іноземних авіакомпаній</w:t>
      </w:r>
      <w:r w:rsidR="002270B5" w:rsidRPr="00F368E8">
        <w:rPr>
          <w:rFonts w:cs="Arial"/>
          <w:bCs/>
          <w:sz w:val="16"/>
          <w:szCs w:val="16"/>
          <w:lang w:val="uk-UA"/>
        </w:rPr>
        <w:t>.</w:t>
      </w:r>
    </w:p>
    <w:p w:rsidR="00051F4D" w:rsidRPr="00F368E8" w:rsidRDefault="00805BCC" w:rsidP="00F368E8">
      <w:pPr>
        <w:tabs>
          <w:tab w:val="left" w:pos="0"/>
          <w:tab w:val="left" w:pos="426"/>
        </w:tabs>
        <w:ind w:left="567" w:right="-96" w:hanging="567"/>
        <w:jc w:val="both"/>
        <w:rPr>
          <w:rFonts w:ascii="Arial" w:hAnsi="Arial" w:cs="Arial"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>2.2</w:t>
      </w:r>
      <w:r w:rsidRPr="00F368E8">
        <w:rPr>
          <w:rFonts w:ascii="Arial" w:hAnsi="Arial" w:cs="Arial"/>
          <w:bCs/>
          <w:sz w:val="16"/>
          <w:szCs w:val="16"/>
          <w:lang w:val="uk-UA"/>
        </w:rPr>
        <w:t>.</w:t>
      </w:r>
      <w:r w:rsidR="009D53A8" w:rsidRPr="00F368E8"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F368E8">
        <w:rPr>
          <w:rFonts w:ascii="Arial" w:hAnsi="Arial" w:cs="Arial"/>
          <w:bCs/>
          <w:sz w:val="16"/>
          <w:szCs w:val="16"/>
          <w:lang w:val="uk-UA"/>
        </w:rPr>
        <w:t xml:space="preserve">Формою підтвердження повноважень </w:t>
      </w:r>
      <w:r w:rsidR="008E1A8E" w:rsidRPr="00F368E8">
        <w:rPr>
          <w:rFonts w:ascii="Arial" w:hAnsi="Arial" w:cs="Arial"/>
          <w:bCs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bCs/>
          <w:sz w:val="16"/>
          <w:szCs w:val="16"/>
          <w:lang w:val="uk-UA"/>
        </w:rPr>
        <w:t xml:space="preserve">а є </w:t>
      </w:r>
      <w:r w:rsidR="0014086B" w:rsidRPr="00F368E8">
        <w:rPr>
          <w:rFonts w:ascii="Arial" w:hAnsi="Arial" w:cs="Arial"/>
          <w:bCs/>
          <w:sz w:val="16"/>
          <w:szCs w:val="16"/>
          <w:lang w:val="uk-UA"/>
        </w:rPr>
        <w:t xml:space="preserve">даний </w:t>
      </w:r>
      <w:r w:rsidRPr="00F368E8">
        <w:rPr>
          <w:rFonts w:ascii="Arial" w:hAnsi="Arial" w:cs="Arial"/>
          <w:bCs/>
          <w:sz w:val="16"/>
          <w:szCs w:val="16"/>
          <w:lang w:val="uk-UA"/>
        </w:rPr>
        <w:t>Договір.</w:t>
      </w:r>
      <w:r w:rsidR="002270B5" w:rsidRPr="00F368E8">
        <w:rPr>
          <w:rFonts w:ascii="Arial" w:hAnsi="Arial" w:cs="Arial"/>
          <w:bCs/>
          <w:sz w:val="16"/>
          <w:szCs w:val="16"/>
          <w:lang w:val="uk-UA"/>
        </w:rPr>
        <w:t xml:space="preserve"> </w:t>
      </w:r>
    </w:p>
    <w:p w:rsidR="007634FE" w:rsidRPr="00F368E8" w:rsidRDefault="007634FE" w:rsidP="00EB24D4">
      <w:pPr>
        <w:tabs>
          <w:tab w:val="left" w:pos="0"/>
          <w:tab w:val="left" w:pos="426"/>
        </w:tabs>
        <w:ind w:left="567" w:right="-96" w:hanging="567"/>
        <w:jc w:val="both"/>
        <w:rPr>
          <w:rFonts w:ascii="Arial" w:hAnsi="Arial" w:cs="Arial"/>
          <w:bCs/>
          <w:sz w:val="16"/>
          <w:szCs w:val="16"/>
          <w:lang w:val="uk-UA"/>
        </w:rPr>
      </w:pPr>
    </w:p>
    <w:p w:rsidR="002718D3" w:rsidRPr="00F368E8" w:rsidRDefault="002718D3" w:rsidP="00F368E8">
      <w:pPr>
        <w:tabs>
          <w:tab w:val="left" w:pos="0"/>
          <w:tab w:val="left" w:pos="426"/>
        </w:tabs>
        <w:ind w:left="567" w:hanging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 xml:space="preserve">3.  ПРАВА І ОБОВ'ЯЗКИ </w:t>
      </w:r>
      <w:r w:rsidR="008E1A8E" w:rsidRPr="00F368E8">
        <w:rPr>
          <w:rFonts w:ascii="Arial" w:hAnsi="Arial" w:cs="Arial"/>
          <w:b/>
          <w:bCs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b/>
          <w:bCs/>
          <w:sz w:val="16"/>
          <w:szCs w:val="16"/>
          <w:lang w:val="uk-UA"/>
        </w:rPr>
        <w:t>А</w:t>
      </w:r>
    </w:p>
    <w:p w:rsidR="002718D3" w:rsidRPr="00F368E8" w:rsidRDefault="002718D3" w:rsidP="00F368E8">
      <w:pPr>
        <w:tabs>
          <w:tab w:val="left" w:pos="0"/>
          <w:tab w:val="left" w:pos="426"/>
          <w:tab w:val="left" w:pos="1440"/>
          <w:tab w:val="left" w:pos="1800"/>
        </w:tabs>
        <w:ind w:left="567" w:hanging="567"/>
        <w:jc w:val="both"/>
        <w:rPr>
          <w:rFonts w:ascii="Arial" w:hAnsi="Arial" w:cs="Arial"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 xml:space="preserve">3.1. </w:t>
      </w:r>
      <w:r w:rsidRPr="00F368E8">
        <w:rPr>
          <w:rFonts w:ascii="Arial" w:hAnsi="Arial" w:cs="Arial"/>
          <w:bCs/>
          <w:sz w:val="16"/>
          <w:szCs w:val="16"/>
          <w:lang w:val="uk-UA"/>
        </w:rPr>
        <w:t xml:space="preserve">   </w:t>
      </w:r>
      <w:r w:rsidR="008E1A8E" w:rsidRPr="00F368E8">
        <w:rPr>
          <w:rFonts w:ascii="Arial" w:hAnsi="Arial" w:cs="Arial"/>
          <w:b/>
          <w:bCs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b/>
          <w:bCs/>
          <w:sz w:val="16"/>
          <w:szCs w:val="16"/>
          <w:lang w:val="uk-UA"/>
        </w:rPr>
        <w:t xml:space="preserve"> зобов'язується:</w:t>
      </w:r>
    </w:p>
    <w:p w:rsidR="002718D3" w:rsidRPr="00F368E8" w:rsidRDefault="002718D3" w:rsidP="00F368E8">
      <w:pPr>
        <w:tabs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 xml:space="preserve">3.1.1. </w:t>
      </w:r>
      <w:r w:rsidRPr="00F368E8">
        <w:rPr>
          <w:rFonts w:ascii="Arial" w:hAnsi="Arial" w:cs="Arial"/>
          <w:bCs/>
          <w:sz w:val="16"/>
          <w:szCs w:val="16"/>
          <w:lang w:val="uk-UA"/>
        </w:rPr>
        <w:t>Приймати усі необхідні заходи відносно належного виконання своїх обов'язків за цим Догов</w:t>
      </w:r>
      <w:r w:rsidR="002270B5" w:rsidRPr="00F368E8">
        <w:rPr>
          <w:rFonts w:ascii="Arial" w:hAnsi="Arial" w:cs="Arial"/>
          <w:bCs/>
          <w:sz w:val="16"/>
          <w:szCs w:val="16"/>
          <w:lang w:val="uk-UA"/>
        </w:rPr>
        <w:t xml:space="preserve">ором і діяти на користь </w:t>
      </w:r>
      <w:r w:rsidR="00A53D17" w:rsidRPr="00F368E8">
        <w:rPr>
          <w:rFonts w:ascii="Arial" w:hAnsi="Arial" w:cs="Arial"/>
          <w:bCs/>
          <w:sz w:val="16"/>
          <w:szCs w:val="16"/>
          <w:lang w:val="uk-UA"/>
        </w:rPr>
        <w:t>Генеральн</w:t>
      </w:r>
      <w:r w:rsidR="00C375FC">
        <w:rPr>
          <w:rFonts w:ascii="Arial" w:hAnsi="Arial" w:cs="Arial"/>
          <w:bCs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bCs/>
          <w:sz w:val="16"/>
          <w:szCs w:val="16"/>
          <w:lang w:val="uk-UA"/>
        </w:rPr>
        <w:t>Агент</w:t>
      </w:r>
      <w:r w:rsidR="002270B5" w:rsidRPr="00F368E8">
        <w:rPr>
          <w:rFonts w:ascii="Arial" w:hAnsi="Arial" w:cs="Arial"/>
          <w:bCs/>
          <w:sz w:val="16"/>
          <w:szCs w:val="16"/>
          <w:lang w:val="uk-UA"/>
        </w:rPr>
        <w:t>а.</w:t>
      </w:r>
    </w:p>
    <w:p w:rsidR="009A24AE" w:rsidRPr="00F368E8" w:rsidRDefault="002718D3" w:rsidP="00F368E8">
      <w:pPr>
        <w:tabs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>3.1.2</w:t>
      </w:r>
      <w:r w:rsidR="00CF0C38" w:rsidRPr="00F368E8">
        <w:rPr>
          <w:rFonts w:ascii="Arial" w:hAnsi="Arial" w:cs="Arial"/>
          <w:bCs/>
          <w:sz w:val="16"/>
          <w:szCs w:val="16"/>
          <w:lang w:val="uk-UA"/>
        </w:rPr>
        <w:t xml:space="preserve">.  </w:t>
      </w:r>
      <w:r w:rsidRPr="00F368E8">
        <w:rPr>
          <w:rFonts w:ascii="Arial" w:hAnsi="Arial" w:cs="Arial"/>
          <w:bCs/>
          <w:sz w:val="16"/>
          <w:szCs w:val="16"/>
          <w:lang w:val="uk-UA"/>
        </w:rPr>
        <w:t xml:space="preserve">Здійснювати пошук клієнтів для бронювання </w:t>
      </w:r>
      <w:r w:rsidR="002270B5" w:rsidRPr="00F368E8">
        <w:rPr>
          <w:rFonts w:ascii="Arial" w:hAnsi="Arial" w:cs="Arial"/>
          <w:bCs/>
          <w:sz w:val="16"/>
          <w:szCs w:val="16"/>
          <w:lang w:val="uk-UA"/>
        </w:rPr>
        <w:t>та оформлення авіаперевезень</w:t>
      </w:r>
      <w:r w:rsidR="003D71B8" w:rsidRPr="00F368E8"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="009A24AE" w:rsidRPr="00F368E8">
        <w:rPr>
          <w:rFonts w:ascii="Arial" w:hAnsi="Arial" w:cs="Arial"/>
          <w:bCs/>
          <w:sz w:val="16"/>
          <w:szCs w:val="16"/>
          <w:lang w:val="uk-UA"/>
        </w:rPr>
        <w:t>в суворій відповідності з:</w:t>
      </w:r>
    </w:p>
    <w:p w:rsidR="009A24AE" w:rsidRPr="00F368E8" w:rsidRDefault="003D71B8" w:rsidP="00F368E8">
      <w:pPr>
        <w:pStyle w:val="a3"/>
        <w:tabs>
          <w:tab w:val="left" w:pos="0"/>
          <w:tab w:val="left" w:pos="709"/>
        </w:tabs>
        <w:spacing w:after="0"/>
        <w:ind w:left="709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Cs/>
          <w:sz w:val="16"/>
          <w:szCs w:val="16"/>
          <w:lang w:val="uk-UA"/>
        </w:rPr>
        <w:t xml:space="preserve">- </w:t>
      </w:r>
      <w:r w:rsidR="009A24AE" w:rsidRPr="00F368E8">
        <w:rPr>
          <w:rFonts w:cs="Arial"/>
          <w:bCs/>
          <w:sz w:val="16"/>
          <w:szCs w:val="16"/>
          <w:lang w:val="uk-UA"/>
        </w:rPr>
        <w:t>правилами ІАТА (Rules Airlines Passanger Tariff);</w:t>
      </w:r>
    </w:p>
    <w:p w:rsidR="009A24AE" w:rsidRPr="00F368E8" w:rsidRDefault="009A24AE" w:rsidP="00F368E8">
      <w:pPr>
        <w:pStyle w:val="a3"/>
        <w:tabs>
          <w:tab w:val="left" w:pos="0"/>
          <w:tab w:val="left" w:pos="709"/>
        </w:tabs>
        <w:spacing w:after="0"/>
        <w:ind w:left="709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Cs/>
          <w:sz w:val="16"/>
          <w:szCs w:val="16"/>
          <w:lang w:val="uk-UA"/>
        </w:rPr>
        <w:t>- правилами, умовами та інструкціями, що регламентують оформлення й повернення перевізних документів;</w:t>
      </w:r>
    </w:p>
    <w:p w:rsidR="009A24AE" w:rsidRPr="00F368E8" w:rsidRDefault="009A24AE" w:rsidP="00F368E8">
      <w:pPr>
        <w:pStyle w:val="a3"/>
        <w:tabs>
          <w:tab w:val="left" w:pos="0"/>
          <w:tab w:val="left" w:pos="709"/>
        </w:tabs>
        <w:spacing w:after="0"/>
        <w:ind w:left="709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Cs/>
          <w:sz w:val="16"/>
          <w:szCs w:val="16"/>
          <w:lang w:val="uk-UA"/>
        </w:rPr>
        <w:t>- правилами застосування тарифів;</w:t>
      </w:r>
    </w:p>
    <w:p w:rsidR="009A24AE" w:rsidRPr="00F368E8" w:rsidRDefault="009A24AE" w:rsidP="00F368E8">
      <w:pPr>
        <w:pStyle w:val="a3"/>
        <w:tabs>
          <w:tab w:val="left" w:pos="0"/>
          <w:tab w:val="left" w:pos="709"/>
        </w:tabs>
        <w:spacing w:after="0"/>
        <w:ind w:left="709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Cs/>
          <w:sz w:val="16"/>
          <w:szCs w:val="16"/>
          <w:lang w:val="uk-UA"/>
        </w:rPr>
        <w:t>- знижками, пільгами встановленими в системі бронювання;</w:t>
      </w:r>
    </w:p>
    <w:p w:rsidR="009A24AE" w:rsidRPr="00F368E8" w:rsidRDefault="009A24AE" w:rsidP="00F368E8">
      <w:pPr>
        <w:pStyle w:val="a3"/>
        <w:tabs>
          <w:tab w:val="left" w:pos="0"/>
          <w:tab w:val="left" w:pos="709"/>
        </w:tabs>
        <w:spacing w:after="0"/>
        <w:ind w:left="851" w:hanging="142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Cs/>
          <w:sz w:val="16"/>
          <w:szCs w:val="16"/>
          <w:lang w:val="uk-UA"/>
        </w:rPr>
        <w:t xml:space="preserve">- додатковими повідомленнями, що направляються Авіакомпанією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ству та надходять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у через </w:t>
      </w:r>
      <w:r w:rsidR="00A53D17" w:rsidRPr="00F368E8">
        <w:rPr>
          <w:rFonts w:cs="Arial"/>
          <w:bCs/>
          <w:sz w:val="16"/>
          <w:szCs w:val="16"/>
          <w:lang w:val="uk-UA"/>
        </w:rPr>
        <w:t>Генеральн</w:t>
      </w:r>
      <w:r w:rsidR="0014086B" w:rsidRPr="00F368E8">
        <w:rPr>
          <w:rFonts w:cs="Arial"/>
          <w:bCs/>
          <w:sz w:val="16"/>
          <w:szCs w:val="16"/>
          <w:lang w:val="uk-UA"/>
        </w:rPr>
        <w:t>ого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а на </w:t>
      </w:r>
      <w:r w:rsidRPr="00F368E8">
        <w:rPr>
          <w:rFonts w:cs="Arial"/>
          <w:sz w:val="16"/>
          <w:szCs w:val="16"/>
          <w:lang w:val="uk-UA"/>
        </w:rPr>
        <w:t xml:space="preserve">e </w:t>
      </w:r>
      <w:r w:rsidR="00F03C6D" w:rsidRPr="00F368E8">
        <w:rPr>
          <w:rFonts w:cs="Arial"/>
          <w:sz w:val="16"/>
          <w:szCs w:val="16"/>
          <w:lang w:val="uk-UA"/>
        </w:rPr>
        <w:t>–</w:t>
      </w:r>
      <w:r w:rsidRPr="00F368E8">
        <w:rPr>
          <w:rFonts w:cs="Arial"/>
          <w:sz w:val="16"/>
          <w:szCs w:val="16"/>
          <w:lang w:val="uk-UA"/>
        </w:rPr>
        <w:t xml:space="preserve"> mail</w:t>
      </w:r>
      <w:r w:rsidR="00F03C6D" w:rsidRPr="00F368E8">
        <w:rPr>
          <w:rFonts w:cs="Arial"/>
          <w:sz w:val="16"/>
          <w:szCs w:val="16"/>
          <w:lang w:val="uk-UA"/>
        </w:rPr>
        <w:t xml:space="preserve"> </w:t>
      </w:r>
      <w:r w:rsidRPr="00F368E8">
        <w:rPr>
          <w:rFonts w:cs="Arial"/>
          <w:bCs/>
          <w:sz w:val="16"/>
          <w:szCs w:val="16"/>
          <w:lang w:val="uk-UA"/>
        </w:rPr>
        <w:t>у вигляді розсилок.</w:t>
      </w:r>
    </w:p>
    <w:p w:rsidR="00E822C2" w:rsidRPr="00F368E8" w:rsidRDefault="00E822C2" w:rsidP="00F368E8">
      <w:pPr>
        <w:pStyle w:val="a3"/>
        <w:tabs>
          <w:tab w:val="left" w:pos="0"/>
          <w:tab w:val="left" w:pos="709"/>
        </w:tabs>
        <w:spacing w:after="0"/>
        <w:ind w:left="709" w:hanging="425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bCs/>
          <w:sz w:val="16"/>
          <w:szCs w:val="16"/>
          <w:lang w:val="uk-UA"/>
        </w:rPr>
        <w:t>3.1.</w:t>
      </w:r>
      <w:r w:rsidR="003A55D4" w:rsidRPr="00F368E8">
        <w:rPr>
          <w:rFonts w:cs="Arial"/>
          <w:b/>
          <w:bCs/>
          <w:sz w:val="16"/>
          <w:szCs w:val="16"/>
          <w:lang w:val="uk-UA"/>
        </w:rPr>
        <w:t>3</w:t>
      </w:r>
      <w:r w:rsidRPr="00F368E8">
        <w:rPr>
          <w:rFonts w:cs="Arial"/>
          <w:b/>
          <w:bCs/>
          <w:sz w:val="16"/>
          <w:szCs w:val="16"/>
          <w:lang w:val="uk-UA"/>
        </w:rPr>
        <w:t xml:space="preserve">. </w:t>
      </w:r>
      <w:r w:rsidR="009D53A8" w:rsidRPr="00F368E8">
        <w:rPr>
          <w:rFonts w:cs="Arial"/>
          <w:bCs/>
          <w:sz w:val="16"/>
          <w:szCs w:val="16"/>
          <w:lang w:val="uk-UA"/>
        </w:rPr>
        <w:t>І</w:t>
      </w:r>
      <w:r w:rsidRPr="00F368E8">
        <w:rPr>
          <w:rFonts w:cs="Arial"/>
          <w:bCs/>
          <w:sz w:val="16"/>
          <w:szCs w:val="16"/>
          <w:lang w:val="uk-UA"/>
        </w:rPr>
        <w:t>нформувати пасажирів про необхідність наявності необхідних віз для польоту по всьому маршруту, правилами прикордонного та митного контролю, правилами повернення та зміни авіаквитка.</w:t>
      </w:r>
    </w:p>
    <w:p w:rsidR="002718D3" w:rsidRPr="00F368E8" w:rsidRDefault="00E822C2" w:rsidP="00F368E8">
      <w:pPr>
        <w:tabs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</w:t>
      </w:r>
      <w:r w:rsidR="003A55D4" w:rsidRPr="00F368E8">
        <w:rPr>
          <w:rFonts w:ascii="Arial" w:hAnsi="Arial" w:cs="Arial"/>
          <w:b/>
          <w:sz w:val="16"/>
          <w:szCs w:val="16"/>
          <w:lang w:val="uk-UA"/>
        </w:rPr>
        <w:t>4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Для оформлення авіаквитка надавати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ому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у перелік всіх необхідних документів. Без надання відповідних документів авіаквитки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у не </w:t>
      </w:r>
      <w:r w:rsidR="00AD695E" w:rsidRPr="00F368E8">
        <w:rPr>
          <w:rFonts w:ascii="Arial" w:hAnsi="Arial" w:cs="Arial"/>
          <w:sz w:val="16"/>
          <w:szCs w:val="16"/>
          <w:lang w:val="uk-UA"/>
        </w:rPr>
        <w:t>оформля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ються. </w:t>
      </w:r>
    </w:p>
    <w:p w:rsidR="002718D3" w:rsidRPr="00F368E8" w:rsidRDefault="00E822C2" w:rsidP="00F368E8">
      <w:pPr>
        <w:tabs>
          <w:tab w:val="left" w:pos="-180"/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</w:t>
      </w:r>
      <w:r w:rsidR="003A55D4" w:rsidRPr="00F368E8">
        <w:rPr>
          <w:rFonts w:ascii="Arial" w:hAnsi="Arial" w:cs="Arial"/>
          <w:b/>
          <w:sz w:val="16"/>
          <w:szCs w:val="16"/>
          <w:lang w:val="uk-UA"/>
        </w:rPr>
        <w:t>5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 Своєчасно інформувати пасажирів про прави</w:t>
      </w:r>
      <w:r w:rsidR="003534AE" w:rsidRPr="00F368E8">
        <w:rPr>
          <w:rFonts w:ascii="Arial" w:hAnsi="Arial" w:cs="Arial"/>
          <w:sz w:val="16"/>
          <w:szCs w:val="16"/>
          <w:lang w:val="uk-UA"/>
        </w:rPr>
        <w:t>ла застосування тарифу і правил</w:t>
      </w:r>
      <w:r w:rsidR="009D53A8" w:rsidRPr="00F368E8">
        <w:rPr>
          <w:rFonts w:ascii="Arial" w:hAnsi="Arial" w:cs="Arial"/>
          <w:sz w:val="16"/>
          <w:szCs w:val="16"/>
          <w:lang w:val="uk-UA"/>
        </w:rPr>
        <w:t>а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перевезення пасажирів і багажу.</w:t>
      </w:r>
    </w:p>
    <w:p w:rsidR="00316216" w:rsidRPr="00F368E8" w:rsidRDefault="00316216" w:rsidP="00F368E8">
      <w:pPr>
        <w:tabs>
          <w:tab w:val="left" w:pos="-180"/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</w:t>
      </w:r>
      <w:r w:rsidR="003A55D4" w:rsidRPr="00F368E8">
        <w:rPr>
          <w:rFonts w:ascii="Arial" w:hAnsi="Arial" w:cs="Arial"/>
          <w:b/>
          <w:sz w:val="16"/>
          <w:szCs w:val="16"/>
          <w:lang w:val="uk-UA"/>
        </w:rPr>
        <w:t>6</w:t>
      </w:r>
      <w:r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Розміщувати замовлення на бронювання авіаквитка через засоби телефонного зв’язку, електронної пошти або через сайт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а. </w:t>
      </w:r>
    </w:p>
    <w:p w:rsidR="002718D3" w:rsidRPr="00F368E8" w:rsidRDefault="003A55D4" w:rsidP="00F368E8">
      <w:pPr>
        <w:tabs>
          <w:tab w:val="left" w:pos="-180"/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3.1.7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CE0C8E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2718D3" w:rsidRPr="00F368E8">
        <w:rPr>
          <w:rFonts w:ascii="Arial" w:hAnsi="Arial" w:cs="Arial"/>
          <w:sz w:val="16"/>
          <w:szCs w:val="16"/>
          <w:lang w:val="uk-UA"/>
        </w:rPr>
        <w:t>Своєчасно і у письмо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вому вигляді </w:t>
      </w:r>
      <w:r w:rsidR="0014086B" w:rsidRPr="00F368E8">
        <w:rPr>
          <w:rFonts w:ascii="Arial" w:hAnsi="Arial" w:cs="Arial"/>
          <w:sz w:val="16"/>
          <w:szCs w:val="16"/>
          <w:lang w:val="uk-UA"/>
        </w:rPr>
        <w:t>с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повіщати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ому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14086B" w:rsidRPr="00F368E8">
        <w:rPr>
          <w:rFonts w:ascii="Arial" w:hAnsi="Arial" w:cs="Arial"/>
          <w:sz w:val="16"/>
          <w:szCs w:val="16"/>
          <w:lang w:val="uk-UA"/>
        </w:rPr>
        <w:t>у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про виникаючі зміни в бронюванні авіаквитків</w:t>
      </w:r>
      <w:r w:rsidR="00CF0C38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2718D3" w:rsidRPr="00F368E8" w:rsidRDefault="003A55D4" w:rsidP="00F368E8">
      <w:pPr>
        <w:tabs>
          <w:tab w:val="left" w:pos="-180"/>
          <w:tab w:val="left" w:pos="0"/>
          <w:tab w:val="left" w:pos="709"/>
          <w:tab w:val="left" w:pos="1620"/>
          <w:tab w:val="left" w:pos="180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3.1.8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CE0C8E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2718D3" w:rsidRPr="00F368E8">
        <w:rPr>
          <w:rFonts w:ascii="Arial" w:hAnsi="Arial" w:cs="Arial"/>
          <w:sz w:val="16"/>
          <w:szCs w:val="16"/>
          <w:lang w:val="uk-UA"/>
        </w:rPr>
        <w:t>Приймати грошові кошти від клієнтів для оплати авіаквитків і перераховувати їх на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розрахунковий рахунок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F0C38" w:rsidRPr="00F368E8">
        <w:rPr>
          <w:rFonts w:ascii="Arial" w:hAnsi="Arial" w:cs="Arial"/>
          <w:sz w:val="16"/>
          <w:szCs w:val="16"/>
          <w:lang w:val="uk-UA"/>
        </w:rPr>
        <w:t>а</w:t>
      </w:r>
      <w:r w:rsidR="00535DC1" w:rsidRPr="00F368E8">
        <w:rPr>
          <w:rFonts w:ascii="Arial" w:hAnsi="Arial" w:cs="Arial"/>
          <w:sz w:val="16"/>
          <w:szCs w:val="16"/>
          <w:lang w:val="uk-UA"/>
        </w:rPr>
        <w:t xml:space="preserve"> в поря</w:t>
      </w:r>
      <w:r w:rsidR="00316216" w:rsidRPr="00F368E8">
        <w:rPr>
          <w:rFonts w:ascii="Arial" w:hAnsi="Arial" w:cs="Arial"/>
          <w:sz w:val="16"/>
          <w:szCs w:val="16"/>
          <w:lang w:val="uk-UA"/>
        </w:rPr>
        <w:t>дку, визначеному п. 5.3., 5.4</w:t>
      </w:r>
      <w:r w:rsidR="00535DC1" w:rsidRPr="00F368E8">
        <w:rPr>
          <w:rFonts w:ascii="Arial" w:hAnsi="Arial" w:cs="Arial"/>
          <w:sz w:val="16"/>
          <w:szCs w:val="16"/>
          <w:lang w:val="uk-UA"/>
        </w:rPr>
        <w:t>. даного Договору.</w:t>
      </w:r>
    </w:p>
    <w:p w:rsidR="002718D3" w:rsidRPr="00F368E8" w:rsidRDefault="003A55D4" w:rsidP="00F368E8">
      <w:pPr>
        <w:tabs>
          <w:tab w:val="left" w:pos="-180"/>
          <w:tab w:val="left" w:pos="0"/>
          <w:tab w:val="left" w:pos="709"/>
          <w:tab w:val="left" w:pos="162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3.1.9</w:t>
      </w:r>
      <w:r w:rsidR="00CF0C38"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="00C53652" w:rsidRPr="00F368E8">
        <w:rPr>
          <w:rFonts w:ascii="Arial" w:hAnsi="Arial" w:cs="Arial"/>
          <w:sz w:val="16"/>
          <w:szCs w:val="16"/>
          <w:lang w:val="uk-UA"/>
        </w:rPr>
        <w:t>Своєчасно віддавати п</w:t>
      </w:r>
      <w:r w:rsidR="002718D3" w:rsidRPr="00F368E8">
        <w:rPr>
          <w:rFonts w:ascii="Arial" w:hAnsi="Arial" w:cs="Arial"/>
          <w:sz w:val="16"/>
          <w:szCs w:val="16"/>
          <w:lang w:val="uk-UA"/>
        </w:rPr>
        <w:t>асажиру авіаквиток</w:t>
      </w:r>
      <w:r w:rsidR="00535DC1" w:rsidRPr="00F368E8">
        <w:rPr>
          <w:rFonts w:ascii="Arial" w:hAnsi="Arial" w:cs="Arial"/>
          <w:sz w:val="16"/>
          <w:szCs w:val="16"/>
          <w:lang w:val="uk-UA"/>
        </w:rPr>
        <w:t>,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535DC1" w:rsidRPr="00F368E8">
        <w:rPr>
          <w:rFonts w:ascii="Arial" w:hAnsi="Arial" w:cs="Arial"/>
          <w:sz w:val="16"/>
          <w:szCs w:val="16"/>
          <w:lang w:val="uk-UA"/>
        </w:rPr>
        <w:t xml:space="preserve">наданий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AD695E" w:rsidRPr="00F368E8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535DC1" w:rsidRPr="00F368E8">
        <w:rPr>
          <w:rFonts w:ascii="Arial" w:hAnsi="Arial" w:cs="Arial"/>
          <w:sz w:val="16"/>
          <w:szCs w:val="16"/>
          <w:lang w:val="uk-UA"/>
        </w:rPr>
        <w:t>ом</w:t>
      </w:r>
      <w:r w:rsidR="002718D3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2718D3" w:rsidRPr="00F368E8" w:rsidRDefault="003A55D4" w:rsidP="00F368E8">
      <w:pPr>
        <w:tabs>
          <w:tab w:val="left" w:pos="-180"/>
          <w:tab w:val="left" w:pos="0"/>
          <w:tab w:val="left" w:pos="709"/>
          <w:tab w:val="left" w:pos="162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3.1.10</w:t>
      </w:r>
      <w:r w:rsidR="00CF0C38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="002718D3" w:rsidRPr="00F368E8">
        <w:rPr>
          <w:rFonts w:ascii="Arial" w:hAnsi="Arial" w:cs="Arial"/>
          <w:sz w:val="16"/>
          <w:szCs w:val="16"/>
          <w:lang w:val="uk-UA"/>
        </w:rPr>
        <w:t>При поверненні коштів пасажир</w:t>
      </w:r>
      <w:r w:rsidR="0014086B" w:rsidRPr="00F368E8">
        <w:rPr>
          <w:rFonts w:ascii="Arial" w:hAnsi="Arial" w:cs="Arial"/>
          <w:sz w:val="16"/>
          <w:szCs w:val="16"/>
          <w:lang w:val="uk-UA"/>
        </w:rPr>
        <w:t>у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за авіаквиток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зобов’язаний </w:t>
      </w:r>
      <w:r w:rsidR="0014086B" w:rsidRPr="00F368E8">
        <w:rPr>
          <w:rFonts w:ascii="Arial" w:hAnsi="Arial" w:cs="Arial"/>
          <w:sz w:val="16"/>
          <w:szCs w:val="16"/>
          <w:lang w:val="uk-UA"/>
        </w:rPr>
        <w:t>уз</w:t>
      </w:r>
      <w:r w:rsidR="002718D3" w:rsidRPr="00F368E8">
        <w:rPr>
          <w:rFonts w:ascii="Arial" w:hAnsi="Arial" w:cs="Arial"/>
          <w:sz w:val="16"/>
          <w:szCs w:val="16"/>
          <w:lang w:val="uk-UA"/>
        </w:rPr>
        <w:t>годжувати процедур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у і суму повернення з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F0C38" w:rsidRPr="00F368E8">
        <w:rPr>
          <w:rFonts w:ascii="Arial" w:hAnsi="Arial" w:cs="Arial"/>
          <w:sz w:val="16"/>
          <w:szCs w:val="16"/>
          <w:lang w:val="uk-UA"/>
        </w:rPr>
        <w:t>ом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до моменту повернення коштів.</w:t>
      </w:r>
    </w:p>
    <w:p w:rsidR="00D73870" w:rsidRPr="00F368E8" w:rsidRDefault="003A55D4" w:rsidP="00F368E8">
      <w:pPr>
        <w:pStyle w:val="a5"/>
        <w:tabs>
          <w:tab w:val="left" w:pos="0"/>
          <w:tab w:val="left" w:pos="709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3.1.11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Письмово повідомляти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F0C38" w:rsidRPr="00F368E8">
        <w:rPr>
          <w:rFonts w:ascii="Arial" w:hAnsi="Arial" w:cs="Arial"/>
          <w:sz w:val="16"/>
          <w:szCs w:val="16"/>
          <w:lang w:val="uk-UA"/>
        </w:rPr>
        <w:t>а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про зміну свого місцезнаходження,</w:t>
      </w:r>
      <w:r w:rsidR="00535DC1" w:rsidRPr="00F368E8">
        <w:rPr>
          <w:rFonts w:ascii="Arial" w:hAnsi="Arial" w:cs="Arial"/>
          <w:sz w:val="16"/>
          <w:szCs w:val="16"/>
          <w:lang w:val="uk-UA"/>
        </w:rPr>
        <w:t xml:space="preserve"> телефонів,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змі</w:t>
      </w:r>
      <w:r w:rsidR="009D53A8" w:rsidRPr="00F368E8">
        <w:rPr>
          <w:rFonts w:ascii="Arial" w:hAnsi="Arial" w:cs="Arial"/>
          <w:sz w:val="16"/>
          <w:szCs w:val="16"/>
          <w:lang w:val="uk-UA"/>
        </w:rPr>
        <w:t>ни банківських реквізитів, зміни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у Статутних документах.</w:t>
      </w:r>
    </w:p>
    <w:p w:rsidR="002718D3" w:rsidRPr="00F368E8" w:rsidRDefault="003A55D4" w:rsidP="00F368E8">
      <w:pPr>
        <w:pStyle w:val="a5"/>
        <w:tabs>
          <w:tab w:val="left" w:pos="0"/>
          <w:tab w:val="left" w:pos="709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3.1.12</w:t>
      </w:r>
      <w:r w:rsidR="002718D3" w:rsidRPr="00F368E8">
        <w:rPr>
          <w:rFonts w:ascii="Arial" w:hAnsi="Arial" w:cs="Arial"/>
          <w:b/>
          <w:sz w:val="16"/>
          <w:szCs w:val="16"/>
          <w:lang w:val="uk-UA"/>
        </w:rPr>
        <w:t xml:space="preserve">.  </w:t>
      </w:r>
      <w:r w:rsidR="00C53652" w:rsidRPr="00F368E8">
        <w:rPr>
          <w:rFonts w:ascii="Arial" w:hAnsi="Arial" w:cs="Arial"/>
          <w:sz w:val="16"/>
          <w:szCs w:val="16"/>
          <w:lang w:val="uk-UA"/>
        </w:rPr>
        <w:t>П</w:t>
      </w:r>
      <w:r w:rsidR="002718D3" w:rsidRPr="00F368E8">
        <w:rPr>
          <w:rFonts w:ascii="Arial" w:hAnsi="Arial" w:cs="Arial"/>
          <w:sz w:val="16"/>
          <w:szCs w:val="16"/>
          <w:lang w:val="uk-UA"/>
        </w:rPr>
        <w:t>ри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C53652" w:rsidRPr="00F368E8">
        <w:rPr>
          <w:rFonts w:ascii="Arial" w:hAnsi="Arial" w:cs="Arial"/>
          <w:sz w:val="16"/>
          <w:szCs w:val="16"/>
          <w:lang w:val="uk-UA"/>
        </w:rPr>
        <w:t>розміщенні замовлення на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бронювання</w:t>
      </w:r>
      <w:r w:rsidR="009D53A8" w:rsidRPr="00F368E8">
        <w:rPr>
          <w:rFonts w:ascii="Arial" w:hAnsi="Arial" w:cs="Arial"/>
          <w:sz w:val="16"/>
          <w:szCs w:val="16"/>
          <w:lang w:val="uk-UA"/>
        </w:rPr>
        <w:t xml:space="preserve"> авіаквитка</w:t>
      </w:r>
      <w:r w:rsidR="002718D3" w:rsidRPr="00F368E8">
        <w:rPr>
          <w:rFonts w:ascii="Arial" w:hAnsi="Arial" w:cs="Arial"/>
          <w:sz w:val="16"/>
          <w:szCs w:val="16"/>
          <w:lang w:val="uk-UA"/>
        </w:rPr>
        <w:t xml:space="preserve"> вносити контактний телефон пасажира згідно з правилами «Повітряного кодексу України».</w:t>
      </w:r>
    </w:p>
    <w:p w:rsidR="00D73870" w:rsidRPr="00F368E8" w:rsidRDefault="003A55D4" w:rsidP="00F368E8">
      <w:pPr>
        <w:tabs>
          <w:tab w:val="left" w:pos="0"/>
          <w:tab w:val="left" w:pos="709"/>
        </w:tabs>
        <w:ind w:left="709" w:right="-96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3.1.13</w:t>
      </w:r>
      <w:r w:rsidR="00D73870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 Перевіряти електронну поштову скриньку, на яку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 надсилає інформацію, що стосується виконання Договору та стан (статус) Заявки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а. У разі відсутності виставленого </w:t>
      </w:r>
      <w:r w:rsidR="00A53D17" w:rsidRPr="00C375FC">
        <w:rPr>
          <w:rFonts w:ascii="Arial" w:hAnsi="Arial" w:cs="Arial"/>
          <w:sz w:val="16"/>
          <w:szCs w:val="16"/>
          <w:lang w:val="uk-UA"/>
        </w:rPr>
        <w:t>Генеральни</w:t>
      </w:r>
      <w:r w:rsidR="0014086B" w:rsidRPr="00C375FC">
        <w:rPr>
          <w:rFonts w:ascii="Arial" w:hAnsi="Arial" w:cs="Arial"/>
          <w:sz w:val="16"/>
          <w:szCs w:val="16"/>
          <w:lang w:val="uk-UA"/>
        </w:rPr>
        <w:t>м</w:t>
      </w:r>
      <w:r w:rsidR="0014086B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</w:rPr>
        <w:t>Агент</w:t>
      </w:r>
      <w:r w:rsidR="00D73870" w:rsidRPr="00F368E8">
        <w:rPr>
          <w:rFonts w:ascii="Arial" w:hAnsi="Arial" w:cs="Arial"/>
          <w:sz w:val="16"/>
          <w:szCs w:val="16"/>
        </w:rPr>
        <w:t>ом</w:t>
      </w:r>
      <w:r w:rsidR="00774DC7" w:rsidRPr="00F368E8">
        <w:rPr>
          <w:rFonts w:ascii="Arial" w:hAnsi="Arial" w:cs="Arial"/>
          <w:sz w:val="16"/>
          <w:szCs w:val="16"/>
          <w:lang w:val="uk-UA"/>
        </w:rPr>
        <w:t xml:space="preserve"> рахунк</w:t>
      </w:r>
      <w:r w:rsidR="0014086B" w:rsidRPr="00F368E8">
        <w:rPr>
          <w:rFonts w:ascii="Arial" w:hAnsi="Arial" w:cs="Arial"/>
          <w:sz w:val="16"/>
          <w:szCs w:val="16"/>
          <w:lang w:val="uk-UA"/>
        </w:rPr>
        <w:t xml:space="preserve">а </w:t>
      </w:r>
      <w:r w:rsidR="00774DC7" w:rsidRPr="00F368E8">
        <w:rPr>
          <w:rFonts w:ascii="Arial" w:hAnsi="Arial" w:cs="Arial"/>
          <w:sz w:val="16"/>
          <w:szCs w:val="16"/>
          <w:lang w:val="uk-UA"/>
        </w:rPr>
        <w:t>на підтверджену З</w:t>
      </w:r>
      <w:r w:rsidR="00D73870" w:rsidRPr="00F368E8">
        <w:rPr>
          <w:rFonts w:ascii="Arial" w:hAnsi="Arial" w:cs="Arial"/>
          <w:sz w:val="16"/>
          <w:szCs w:val="16"/>
          <w:lang w:val="uk-UA"/>
        </w:rPr>
        <w:t>аявку або/та відсутності повідомлень про стан (статус) Заявки</w:t>
      </w:r>
      <w:r w:rsidR="0014086B" w:rsidRPr="00F368E8">
        <w:rPr>
          <w:rFonts w:ascii="Arial" w:hAnsi="Arial" w:cs="Arial"/>
          <w:sz w:val="16"/>
          <w:szCs w:val="16"/>
          <w:lang w:val="uk-UA"/>
        </w:rPr>
        <w:t xml:space="preserve">, -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774DC7" w:rsidRPr="00F368E8">
        <w:rPr>
          <w:rFonts w:ascii="Arial" w:hAnsi="Arial" w:cs="Arial"/>
          <w:sz w:val="16"/>
          <w:szCs w:val="16"/>
          <w:lang w:val="uk-UA"/>
        </w:rPr>
        <w:t xml:space="preserve">зобов’язаний 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повідомити про це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sz w:val="16"/>
          <w:szCs w:val="16"/>
          <w:lang w:val="uk-UA"/>
        </w:rPr>
        <w:t>а</w:t>
      </w:r>
      <w:r w:rsidR="00774DC7" w:rsidRPr="00F368E8">
        <w:rPr>
          <w:rFonts w:ascii="Arial" w:hAnsi="Arial" w:cs="Arial"/>
          <w:sz w:val="16"/>
          <w:szCs w:val="16"/>
          <w:lang w:val="uk-UA"/>
        </w:rPr>
        <w:t xml:space="preserve"> у розумний строк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. </w:t>
      </w:r>
    </w:p>
    <w:p w:rsidR="007634FE" w:rsidRPr="00F368E8" w:rsidRDefault="003A55D4" w:rsidP="00F368E8">
      <w:pPr>
        <w:tabs>
          <w:tab w:val="left" w:pos="0"/>
          <w:tab w:val="left" w:pos="142"/>
          <w:tab w:val="left" w:pos="284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3.1.14</w:t>
      </w:r>
      <w:r w:rsidR="007634FE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 Не надавати посередницькі послуги з реалізації </w:t>
      </w:r>
      <w:r w:rsidR="006B2408" w:rsidRPr="00F368E8">
        <w:rPr>
          <w:rFonts w:ascii="Arial" w:hAnsi="Arial" w:cs="Arial"/>
          <w:sz w:val="16"/>
          <w:szCs w:val="16"/>
          <w:lang w:val="uk-UA"/>
        </w:rPr>
        <w:t>аналогічних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 послуг для інших осіб та співробітничати лише з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C375FC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8530DC" w:rsidRPr="00F368E8">
        <w:rPr>
          <w:rFonts w:ascii="Arial" w:hAnsi="Arial" w:cs="Arial"/>
          <w:sz w:val="16"/>
          <w:szCs w:val="16"/>
          <w:lang w:val="uk-UA"/>
        </w:rPr>
        <w:t>ом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 на території </w:t>
      </w:r>
      <w:r w:rsidR="008530DC" w:rsidRPr="00F368E8">
        <w:rPr>
          <w:rFonts w:ascii="Arial" w:hAnsi="Arial" w:cs="Arial"/>
          <w:sz w:val="16"/>
          <w:szCs w:val="16"/>
          <w:lang w:val="uk-UA"/>
        </w:rPr>
        <w:t xml:space="preserve">дії 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монопольних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8530DC" w:rsidRPr="00F368E8">
        <w:rPr>
          <w:rFonts w:ascii="Arial" w:hAnsi="Arial" w:cs="Arial"/>
          <w:sz w:val="16"/>
          <w:szCs w:val="16"/>
          <w:lang w:val="uk-UA"/>
        </w:rPr>
        <w:t>ських відносин, визначеної цим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530DC" w:rsidRPr="00F368E8">
        <w:rPr>
          <w:rFonts w:ascii="Arial" w:hAnsi="Arial" w:cs="Arial"/>
          <w:sz w:val="16"/>
          <w:szCs w:val="16"/>
          <w:lang w:val="uk-UA"/>
        </w:rPr>
        <w:t>Договором</w:t>
      </w:r>
      <w:r w:rsidR="007634FE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7634FE" w:rsidRPr="00F368E8" w:rsidRDefault="003A55D4" w:rsidP="00F368E8">
      <w:pPr>
        <w:tabs>
          <w:tab w:val="left" w:pos="0"/>
          <w:tab w:val="left" w:pos="142"/>
          <w:tab w:val="left" w:pos="284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3.1.15</w:t>
      </w:r>
      <w:r w:rsidR="007634FE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 Неухильно дотримуватис</w:t>
      </w:r>
      <w:r w:rsidR="0014086B" w:rsidRPr="00F368E8">
        <w:rPr>
          <w:rFonts w:ascii="Arial" w:hAnsi="Arial" w:cs="Arial"/>
          <w:sz w:val="16"/>
          <w:szCs w:val="16"/>
          <w:lang w:val="uk-UA"/>
        </w:rPr>
        <w:t>ь політики та стандартів роботи у</w:t>
      </w:r>
      <w:r w:rsidR="007634FE" w:rsidRPr="00F368E8">
        <w:rPr>
          <w:rFonts w:ascii="Arial" w:hAnsi="Arial" w:cs="Arial"/>
          <w:sz w:val="16"/>
          <w:szCs w:val="16"/>
          <w:lang w:val="uk-UA"/>
        </w:rPr>
        <w:t xml:space="preserve"> обсягах та порядку</w:t>
      </w:r>
      <w:r w:rsidR="0014086B" w:rsidRPr="00F368E8">
        <w:rPr>
          <w:rFonts w:ascii="Arial" w:hAnsi="Arial" w:cs="Arial"/>
          <w:sz w:val="16"/>
          <w:szCs w:val="16"/>
          <w:lang w:val="uk-UA"/>
        </w:rPr>
        <w:t xml:space="preserve"> встановлених Генеральним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ом</w:t>
      </w:r>
      <w:r w:rsidR="006B2408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D9784C" w:rsidRPr="00F368E8" w:rsidRDefault="003A55D4" w:rsidP="00F368E8">
      <w:pPr>
        <w:tabs>
          <w:tab w:val="left" w:pos="0"/>
          <w:tab w:val="left" w:pos="142"/>
          <w:tab w:val="left" w:pos="284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3.1.16</w:t>
      </w:r>
      <w:r w:rsidR="007634FE"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D9784C" w:rsidRPr="00F368E8">
        <w:rPr>
          <w:rFonts w:ascii="Arial" w:hAnsi="Arial" w:cs="Arial"/>
          <w:sz w:val="16"/>
          <w:szCs w:val="16"/>
          <w:lang w:val="uk-UA"/>
        </w:rPr>
        <w:t xml:space="preserve">Неухильно дотримуватись всіх умов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9784C" w:rsidRPr="00F368E8">
        <w:rPr>
          <w:rFonts w:ascii="Arial" w:hAnsi="Arial" w:cs="Arial"/>
          <w:sz w:val="16"/>
          <w:szCs w:val="16"/>
          <w:lang w:val="uk-UA"/>
        </w:rPr>
        <w:t>ського договору.</w:t>
      </w:r>
    </w:p>
    <w:p w:rsidR="00A34351" w:rsidRPr="00F368E8" w:rsidRDefault="00774B8F" w:rsidP="00F368E8">
      <w:pPr>
        <w:pStyle w:val="a5"/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3.2.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має право</w:t>
      </w:r>
      <w:r w:rsidR="00A34351" w:rsidRPr="00F368E8">
        <w:rPr>
          <w:rFonts w:ascii="Arial" w:hAnsi="Arial" w:cs="Arial"/>
          <w:sz w:val="16"/>
          <w:szCs w:val="16"/>
          <w:lang w:val="uk-UA"/>
        </w:rPr>
        <w:t>:</w:t>
      </w:r>
    </w:p>
    <w:p w:rsidR="00CF0C38" w:rsidRPr="00F368E8" w:rsidRDefault="00A34351" w:rsidP="00F368E8">
      <w:pPr>
        <w:pStyle w:val="a5"/>
        <w:tabs>
          <w:tab w:val="left" w:pos="0"/>
          <w:tab w:val="left" w:pos="709"/>
        </w:tabs>
        <w:ind w:left="709" w:hanging="425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lastRenderedPageBreak/>
        <w:t>3.2.1.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Pr="00F368E8">
        <w:rPr>
          <w:rFonts w:ascii="Arial" w:hAnsi="Arial" w:cs="Arial"/>
          <w:sz w:val="16"/>
          <w:szCs w:val="16"/>
          <w:lang w:val="uk-UA"/>
        </w:rPr>
        <w:t>Н</w:t>
      </w:r>
      <w:r w:rsidR="005F66D8" w:rsidRPr="00F368E8">
        <w:rPr>
          <w:rFonts w:ascii="Arial" w:hAnsi="Arial" w:cs="Arial"/>
          <w:sz w:val="16"/>
          <w:szCs w:val="16"/>
          <w:lang w:val="uk-UA"/>
        </w:rPr>
        <w:t xml:space="preserve">а </w:t>
      </w:r>
      <w:r w:rsidR="002E4251" w:rsidRPr="00F368E8">
        <w:rPr>
          <w:rFonts w:ascii="Arial" w:hAnsi="Arial" w:cs="Arial"/>
          <w:sz w:val="16"/>
          <w:szCs w:val="16"/>
          <w:lang w:val="uk-UA"/>
        </w:rPr>
        <w:t xml:space="preserve">отримання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2E4251" w:rsidRPr="00F368E8">
        <w:rPr>
          <w:rFonts w:ascii="Arial" w:hAnsi="Arial" w:cs="Arial"/>
          <w:sz w:val="16"/>
          <w:szCs w:val="16"/>
          <w:lang w:val="uk-UA"/>
        </w:rPr>
        <w:t>ської винагороди</w:t>
      </w:r>
      <w:r w:rsidR="00CF0C38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A34351" w:rsidRPr="00F368E8" w:rsidRDefault="00A34351" w:rsidP="00F368E8">
      <w:pPr>
        <w:tabs>
          <w:tab w:val="left" w:pos="0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3.2.2.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На отримання підтримки від </w:t>
      </w:r>
      <w:r w:rsidR="0014086B" w:rsidRPr="00F368E8">
        <w:rPr>
          <w:rFonts w:ascii="Arial" w:hAnsi="Arial" w:cs="Arial"/>
          <w:sz w:val="16"/>
          <w:szCs w:val="16"/>
          <w:lang w:val="uk-UA"/>
        </w:rPr>
        <w:t>Генерального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 по впровадженню правил і стандартів</w:t>
      </w:r>
      <w:r w:rsidR="00C149EC" w:rsidRPr="00F368E8">
        <w:rPr>
          <w:rFonts w:ascii="Arial" w:hAnsi="Arial" w:cs="Arial"/>
          <w:sz w:val="16"/>
          <w:szCs w:val="16"/>
          <w:lang w:val="uk-UA"/>
        </w:rPr>
        <w:t>, що може включати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в себе проведення навчань і тренінгів.</w:t>
      </w:r>
    </w:p>
    <w:p w:rsidR="00BA39F6" w:rsidRPr="00F368E8" w:rsidRDefault="00BA39F6" w:rsidP="00F368E8">
      <w:pPr>
        <w:tabs>
          <w:tab w:val="left" w:pos="0"/>
          <w:tab w:val="left" w:pos="426"/>
        </w:tabs>
        <w:ind w:left="567" w:hanging="567"/>
        <w:rPr>
          <w:rFonts w:ascii="Arial" w:hAnsi="Arial" w:cs="Arial"/>
          <w:sz w:val="16"/>
          <w:szCs w:val="16"/>
          <w:lang w:val="uk-UA"/>
        </w:rPr>
      </w:pPr>
    </w:p>
    <w:p w:rsidR="00CF0C38" w:rsidRDefault="00CF0C38" w:rsidP="00F368E8">
      <w:pPr>
        <w:tabs>
          <w:tab w:val="left" w:pos="0"/>
          <w:tab w:val="left" w:pos="426"/>
        </w:tabs>
        <w:ind w:left="567" w:hanging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 xml:space="preserve">4.  ПРАВА І ОБОВ'ЯЗКИ </w:t>
      </w:r>
      <w:r w:rsidR="00A53D17" w:rsidRPr="00F368E8">
        <w:rPr>
          <w:rFonts w:ascii="Arial" w:hAnsi="Arial" w:cs="Arial"/>
          <w:b/>
          <w:bCs/>
          <w:sz w:val="16"/>
          <w:szCs w:val="16"/>
          <w:lang w:val="uk-UA"/>
        </w:rPr>
        <w:t>ГЕНЕРАЛЬН</w:t>
      </w:r>
      <w:r w:rsidR="00C149EC" w:rsidRPr="00F368E8">
        <w:rPr>
          <w:rFonts w:ascii="Arial" w:hAnsi="Arial" w:cs="Arial"/>
          <w:b/>
          <w:bCs/>
          <w:sz w:val="16"/>
          <w:szCs w:val="16"/>
          <w:lang w:val="uk-UA"/>
        </w:rPr>
        <w:t xml:space="preserve">ОГО </w:t>
      </w:r>
      <w:r w:rsidR="008E1A8E" w:rsidRPr="00F368E8">
        <w:rPr>
          <w:rFonts w:ascii="Arial" w:hAnsi="Arial" w:cs="Arial"/>
          <w:b/>
          <w:bCs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b/>
          <w:bCs/>
          <w:sz w:val="16"/>
          <w:szCs w:val="16"/>
          <w:lang w:val="uk-UA"/>
        </w:rPr>
        <w:t>А</w:t>
      </w:r>
    </w:p>
    <w:p w:rsidR="00CF0C38" w:rsidRPr="00F368E8" w:rsidRDefault="00CF0C38" w:rsidP="00F368E8">
      <w:pPr>
        <w:tabs>
          <w:tab w:val="left" w:pos="-180"/>
          <w:tab w:val="left" w:pos="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4.1.    </w:t>
      </w:r>
      <w:r w:rsidR="00A53D17" w:rsidRPr="00F368E8">
        <w:rPr>
          <w:rFonts w:ascii="Arial" w:hAnsi="Arial" w:cs="Arial"/>
          <w:b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b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 зобов’язується:</w:t>
      </w:r>
    </w:p>
    <w:p w:rsidR="00CF0C38" w:rsidRPr="00F368E8" w:rsidRDefault="00774B8F" w:rsidP="00F368E8">
      <w:pPr>
        <w:tabs>
          <w:tab w:val="left" w:pos="-180"/>
          <w:tab w:val="left" w:pos="0"/>
          <w:tab w:val="left" w:pos="426"/>
          <w:tab w:val="left" w:pos="162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4.1.1</w:t>
      </w:r>
      <w:r w:rsidR="00CF0C38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774DC7" w:rsidRPr="00F368E8">
        <w:rPr>
          <w:rFonts w:ascii="Arial" w:hAnsi="Arial" w:cs="Arial"/>
          <w:sz w:val="16"/>
          <w:szCs w:val="16"/>
          <w:lang w:val="uk-UA"/>
        </w:rPr>
        <w:t>Своєчасно з</w:t>
      </w:r>
      <w:r w:rsidRPr="00F368E8">
        <w:rPr>
          <w:rFonts w:ascii="Arial" w:hAnsi="Arial" w:cs="Arial"/>
          <w:sz w:val="16"/>
          <w:szCs w:val="16"/>
          <w:lang w:val="uk-UA"/>
        </w:rPr>
        <w:t>дійснювати бронювання</w:t>
      </w:r>
      <w:r w:rsidR="00B8459E" w:rsidRPr="00F368E8">
        <w:rPr>
          <w:rFonts w:ascii="Arial" w:hAnsi="Arial" w:cs="Arial"/>
          <w:sz w:val="16"/>
          <w:szCs w:val="16"/>
          <w:lang w:val="uk-UA"/>
        </w:rPr>
        <w:t xml:space="preserve"> та викуп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CF0C38" w:rsidRPr="00F368E8">
        <w:rPr>
          <w:rFonts w:ascii="Arial" w:hAnsi="Arial" w:cs="Arial"/>
          <w:sz w:val="16"/>
          <w:szCs w:val="16"/>
          <w:lang w:val="uk-UA"/>
        </w:rPr>
        <w:t>авіак</w:t>
      </w:r>
      <w:r w:rsidRPr="00F368E8">
        <w:rPr>
          <w:rFonts w:ascii="Arial" w:hAnsi="Arial" w:cs="Arial"/>
          <w:sz w:val="16"/>
          <w:szCs w:val="16"/>
          <w:lang w:val="uk-UA"/>
        </w:rPr>
        <w:t>витків</w:t>
      </w:r>
      <w:r w:rsidR="00CE0C8E" w:rsidRPr="00F368E8">
        <w:rPr>
          <w:rFonts w:ascii="Arial" w:hAnsi="Arial" w:cs="Arial"/>
          <w:sz w:val="16"/>
          <w:szCs w:val="16"/>
          <w:lang w:val="uk-UA"/>
        </w:rPr>
        <w:t xml:space="preserve"> відповідно до правил, умов та інструкцій, що регламентують оформлення та повернення перевізних документів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. </w:t>
      </w:r>
    </w:p>
    <w:p w:rsidR="00CF0C38" w:rsidRPr="00F368E8" w:rsidRDefault="00774B8F" w:rsidP="00F368E8">
      <w:pPr>
        <w:tabs>
          <w:tab w:val="left" w:pos="-180"/>
          <w:tab w:val="left" w:pos="0"/>
          <w:tab w:val="left" w:pos="426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4.1.2</w:t>
      </w:r>
      <w:r w:rsidR="00CF0C38"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Інформувати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F0C38" w:rsidRPr="00F368E8">
        <w:rPr>
          <w:rFonts w:ascii="Arial" w:hAnsi="Arial" w:cs="Arial"/>
          <w:sz w:val="16"/>
          <w:szCs w:val="16"/>
          <w:lang w:val="uk-UA"/>
        </w:rPr>
        <w:t>а про термін викупу/вартості авіаквитків/правилах застосування тарифу, а також про можливі зміни вартості авіаквит</w:t>
      </w:r>
      <w:r w:rsidRPr="00F368E8">
        <w:rPr>
          <w:rFonts w:ascii="Arial" w:hAnsi="Arial" w:cs="Arial"/>
          <w:sz w:val="16"/>
          <w:szCs w:val="16"/>
          <w:lang w:val="uk-UA"/>
        </w:rPr>
        <w:t>ка, розклади рейсів та ін. по e</w:t>
      </w:r>
      <w:r w:rsidR="00F03C6D" w:rsidRPr="00F368E8">
        <w:rPr>
          <w:rFonts w:ascii="Arial" w:hAnsi="Arial" w:cs="Arial"/>
          <w:sz w:val="16"/>
          <w:szCs w:val="16"/>
          <w:lang w:val="uk-UA"/>
        </w:rPr>
        <w:t>-mail</w:t>
      </w:r>
      <w:r w:rsidR="00AD695E" w:rsidRPr="00F368E8">
        <w:rPr>
          <w:rFonts w:ascii="Arial" w:hAnsi="Arial" w:cs="Arial"/>
          <w:sz w:val="16"/>
          <w:szCs w:val="16"/>
          <w:lang w:val="uk-UA"/>
        </w:rPr>
        <w:t xml:space="preserve">, </w:t>
      </w:r>
      <w:r w:rsidR="00AD695E" w:rsidRPr="00F368E8">
        <w:rPr>
          <w:rFonts w:ascii="Arial" w:hAnsi="Arial" w:cs="Arial"/>
          <w:sz w:val="16"/>
          <w:szCs w:val="16"/>
          <w:lang w:val="en-US"/>
        </w:rPr>
        <w:t>Skype</w:t>
      </w:r>
      <w:r w:rsidR="00C375FC">
        <w:rPr>
          <w:rFonts w:ascii="Arial" w:hAnsi="Arial" w:cs="Arial"/>
          <w:sz w:val="16"/>
          <w:szCs w:val="16"/>
          <w:lang w:val="uk-UA"/>
        </w:rPr>
        <w:t xml:space="preserve"> чи засобами телефонного зв’язку</w:t>
      </w:r>
      <w:r w:rsidR="00AD695E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774B8F" w:rsidRPr="00F368E8" w:rsidRDefault="00774B8F" w:rsidP="00F368E8">
      <w:pPr>
        <w:tabs>
          <w:tab w:val="left" w:pos="-180"/>
          <w:tab w:val="left" w:pos="0"/>
          <w:tab w:val="left" w:pos="426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4.1.3.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Своєчасно здійснюват</w:t>
      </w:r>
      <w:r w:rsidR="00B8459E" w:rsidRPr="00F368E8">
        <w:rPr>
          <w:rFonts w:ascii="Arial" w:hAnsi="Arial" w:cs="Arial"/>
          <w:sz w:val="16"/>
          <w:szCs w:val="16"/>
          <w:lang w:val="uk-UA"/>
        </w:rPr>
        <w:t>и анулювання бронювання квитків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в разі виникнення змін та отримання інформації про такі змін</w:t>
      </w:r>
      <w:r w:rsidR="007A3AB3" w:rsidRPr="00F368E8">
        <w:rPr>
          <w:rFonts w:ascii="Arial" w:hAnsi="Arial" w:cs="Arial"/>
          <w:sz w:val="16"/>
          <w:szCs w:val="16"/>
          <w:lang w:val="uk-UA"/>
        </w:rPr>
        <w:t>и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від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а в порядку, передбаченому </w:t>
      </w:r>
      <w:r w:rsidR="00316216" w:rsidRPr="00F368E8">
        <w:rPr>
          <w:rFonts w:ascii="Arial" w:hAnsi="Arial" w:cs="Arial"/>
          <w:sz w:val="16"/>
          <w:szCs w:val="16"/>
          <w:lang w:val="uk-UA"/>
        </w:rPr>
        <w:t>п.3.1.8</w:t>
      </w:r>
      <w:r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A34351" w:rsidRPr="00F368E8" w:rsidRDefault="00A34351" w:rsidP="00F368E8">
      <w:pPr>
        <w:tabs>
          <w:tab w:val="left" w:pos="0"/>
          <w:tab w:val="left" w:pos="142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4.1.</w:t>
      </w:r>
      <w:r w:rsidR="00C149EC" w:rsidRPr="00F368E8">
        <w:rPr>
          <w:rFonts w:ascii="Arial" w:hAnsi="Arial" w:cs="Arial"/>
          <w:b/>
          <w:sz w:val="16"/>
          <w:szCs w:val="16"/>
          <w:lang w:val="uk-UA"/>
        </w:rPr>
        <w:t>4</w:t>
      </w:r>
      <w:r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530DC" w:rsidRPr="00F368E8">
        <w:rPr>
          <w:rFonts w:ascii="Arial" w:hAnsi="Arial" w:cs="Arial"/>
          <w:sz w:val="16"/>
          <w:szCs w:val="16"/>
          <w:lang w:val="uk-UA"/>
        </w:rPr>
        <w:t xml:space="preserve">Надавати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у підтримку по впровадженню правил і стандартів роботи</w:t>
      </w:r>
      <w:r w:rsidR="00C149EC" w:rsidRPr="00F368E8">
        <w:rPr>
          <w:rFonts w:ascii="Arial" w:hAnsi="Arial" w:cs="Arial"/>
          <w:sz w:val="16"/>
          <w:szCs w:val="16"/>
          <w:lang w:val="uk-UA"/>
        </w:rPr>
        <w:t>, що може включати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в себе проведення навчань і тренінгів.</w:t>
      </w:r>
    </w:p>
    <w:p w:rsidR="00A34351" w:rsidRPr="00F368E8" w:rsidRDefault="00A34351" w:rsidP="00F368E8">
      <w:pPr>
        <w:tabs>
          <w:tab w:val="left" w:pos="0"/>
          <w:tab w:val="left" w:pos="142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4.1.</w:t>
      </w:r>
      <w:r w:rsidR="00C149EC" w:rsidRPr="00F368E8">
        <w:rPr>
          <w:rFonts w:ascii="Arial" w:hAnsi="Arial" w:cs="Arial"/>
          <w:b/>
          <w:sz w:val="16"/>
          <w:szCs w:val="16"/>
          <w:lang w:val="uk-UA"/>
        </w:rPr>
        <w:t>5</w:t>
      </w: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У випадку  зміни реквізитів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а (банківські реквізити, юридична та/або фактична адреси фірми, дані уповноваженої особи),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зобов’язаний у термін до </w:t>
      </w:r>
      <w:r w:rsidR="00C149EC" w:rsidRPr="00F368E8">
        <w:rPr>
          <w:rFonts w:ascii="Arial" w:hAnsi="Arial" w:cs="Arial"/>
          <w:sz w:val="16"/>
          <w:szCs w:val="16"/>
          <w:lang w:val="uk-UA"/>
        </w:rPr>
        <w:t>14 днів по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інформувати про них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а. У випадку зміни електронної адреси, номерів телефонів/факсів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зобов’язаний негайно повідомити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 про ці зміни.</w:t>
      </w:r>
    </w:p>
    <w:p w:rsidR="00774B8F" w:rsidRPr="00F368E8" w:rsidRDefault="00774B8F" w:rsidP="00F368E8">
      <w:pPr>
        <w:tabs>
          <w:tab w:val="left" w:pos="-180"/>
          <w:tab w:val="left" w:pos="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</w:t>
      </w:r>
      <w:r w:rsidR="00CF0C38" w:rsidRPr="00F368E8">
        <w:rPr>
          <w:rFonts w:ascii="Arial" w:hAnsi="Arial" w:cs="Arial"/>
          <w:b/>
          <w:sz w:val="16"/>
          <w:szCs w:val="16"/>
          <w:lang w:val="uk-UA"/>
        </w:rPr>
        <w:t>.2.</w:t>
      </w: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контролює своєчасність платежів від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 та здійснення бронювання з метою виписки авіаквитка.</w:t>
      </w: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</w:p>
    <w:p w:rsidR="00774B8F" w:rsidRPr="00F368E8" w:rsidRDefault="00774B8F" w:rsidP="00F368E8">
      <w:pPr>
        <w:tabs>
          <w:tab w:val="left" w:pos="-180"/>
          <w:tab w:val="left" w:pos="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4.3.</w:t>
      </w:r>
      <w:r w:rsidR="00D73870"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Права </w:t>
      </w:r>
      <w:r w:rsidR="00A53D17" w:rsidRPr="00F368E8">
        <w:rPr>
          <w:rFonts w:ascii="Arial" w:hAnsi="Arial" w:cs="Arial"/>
          <w:b/>
          <w:sz w:val="16"/>
          <w:szCs w:val="16"/>
          <w:lang w:val="uk-UA"/>
        </w:rPr>
        <w:t>Генеральн</w:t>
      </w:r>
      <w:r w:rsidR="00C149EC" w:rsidRPr="00F368E8">
        <w:rPr>
          <w:rFonts w:ascii="Arial" w:hAnsi="Arial" w:cs="Arial"/>
          <w:b/>
          <w:sz w:val="16"/>
          <w:szCs w:val="16"/>
          <w:lang w:val="uk-UA"/>
        </w:rPr>
        <w:t xml:space="preserve">ого </w:t>
      </w:r>
      <w:r w:rsidR="008E1A8E" w:rsidRPr="00F368E8">
        <w:rPr>
          <w:rFonts w:ascii="Arial" w:hAnsi="Arial" w:cs="Arial"/>
          <w:b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b/>
          <w:sz w:val="16"/>
          <w:szCs w:val="16"/>
          <w:lang w:val="uk-UA"/>
        </w:rPr>
        <w:t>а:</w:t>
      </w:r>
    </w:p>
    <w:p w:rsidR="00CF0C38" w:rsidRPr="00F368E8" w:rsidRDefault="00774B8F" w:rsidP="00F368E8">
      <w:pPr>
        <w:tabs>
          <w:tab w:val="left" w:pos="-180"/>
          <w:tab w:val="left" w:pos="0"/>
          <w:tab w:val="left" w:pos="709"/>
          <w:tab w:val="left" w:pos="162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4.3.1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. </w:t>
      </w:r>
      <w:r w:rsidR="00D73870" w:rsidRPr="00F368E8">
        <w:rPr>
          <w:rFonts w:ascii="Arial" w:hAnsi="Arial" w:cs="Arial"/>
          <w:sz w:val="16"/>
          <w:szCs w:val="16"/>
          <w:lang w:val="uk-UA"/>
        </w:rPr>
        <w:t>В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имагати від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а належного виконання його </w:t>
      </w:r>
      <w:r w:rsidR="009D53A8" w:rsidRPr="00F368E8">
        <w:rPr>
          <w:rFonts w:ascii="Arial" w:hAnsi="Arial" w:cs="Arial"/>
          <w:sz w:val="16"/>
          <w:szCs w:val="16"/>
          <w:lang w:val="uk-UA"/>
        </w:rPr>
        <w:t>зобов’язань</w:t>
      </w:r>
      <w:r w:rsidR="00CF0C38" w:rsidRPr="00F368E8">
        <w:rPr>
          <w:rFonts w:ascii="Arial" w:hAnsi="Arial" w:cs="Arial"/>
          <w:sz w:val="16"/>
          <w:szCs w:val="16"/>
          <w:lang w:val="uk-UA"/>
        </w:rPr>
        <w:t xml:space="preserve"> за цим Договором.</w:t>
      </w:r>
    </w:p>
    <w:p w:rsidR="00D73870" w:rsidRPr="00F368E8" w:rsidRDefault="00774DC7" w:rsidP="00F368E8">
      <w:pPr>
        <w:tabs>
          <w:tab w:val="left" w:pos="-180"/>
          <w:tab w:val="left" w:pos="0"/>
          <w:tab w:val="left" w:pos="709"/>
          <w:tab w:val="left" w:pos="1620"/>
        </w:tabs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4.3.2</w:t>
      </w:r>
      <w:r w:rsidR="00D73870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Pr="00F368E8">
        <w:rPr>
          <w:rFonts w:ascii="Arial" w:hAnsi="Arial" w:cs="Arial"/>
          <w:sz w:val="16"/>
          <w:szCs w:val="16"/>
          <w:lang w:val="uk-UA"/>
        </w:rPr>
        <w:t>В</w:t>
      </w:r>
      <w:r w:rsidR="00D73870" w:rsidRPr="00F368E8">
        <w:rPr>
          <w:rFonts w:ascii="Arial" w:hAnsi="Arial" w:cs="Arial"/>
          <w:sz w:val="16"/>
          <w:szCs w:val="16"/>
          <w:lang w:val="uk-UA"/>
        </w:rPr>
        <w:t xml:space="preserve">ідмовити в здійсненні бронювання у разі порушення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D73870" w:rsidRPr="00F368E8">
        <w:rPr>
          <w:rFonts w:ascii="Arial" w:hAnsi="Arial" w:cs="Arial"/>
          <w:sz w:val="16"/>
          <w:szCs w:val="16"/>
          <w:lang w:val="uk-UA"/>
        </w:rPr>
        <w:t>ом умов цього договору.</w:t>
      </w:r>
    </w:p>
    <w:p w:rsidR="003B6660" w:rsidRPr="00F368E8" w:rsidRDefault="00B8459E" w:rsidP="00F368E8">
      <w:pPr>
        <w:tabs>
          <w:tab w:val="left" w:pos="0"/>
          <w:tab w:val="left" w:pos="142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4.3.3.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3B6660" w:rsidRPr="00F368E8">
        <w:rPr>
          <w:rFonts w:ascii="Arial" w:hAnsi="Arial" w:cs="Arial"/>
          <w:sz w:val="16"/>
          <w:szCs w:val="16"/>
          <w:lang w:val="uk-UA"/>
        </w:rPr>
        <w:t xml:space="preserve">Розірвати даний Договір при порушенні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3B6660" w:rsidRPr="00F368E8">
        <w:rPr>
          <w:rFonts w:ascii="Arial" w:hAnsi="Arial" w:cs="Arial"/>
          <w:sz w:val="16"/>
          <w:szCs w:val="16"/>
          <w:lang w:val="uk-UA"/>
        </w:rPr>
        <w:t xml:space="preserve">ом будь-яких його умов, у порядку, передбаченому </w:t>
      </w:r>
      <w:r w:rsidR="00EB6FE1" w:rsidRPr="00F368E8">
        <w:rPr>
          <w:rFonts w:ascii="Arial" w:hAnsi="Arial" w:cs="Arial"/>
          <w:sz w:val="16"/>
          <w:szCs w:val="16"/>
          <w:lang w:val="uk-UA"/>
        </w:rPr>
        <w:t>п.7.3, 7.4.</w:t>
      </w:r>
      <w:r w:rsidR="003B6660" w:rsidRPr="00F368E8">
        <w:rPr>
          <w:rFonts w:ascii="Arial" w:hAnsi="Arial" w:cs="Arial"/>
          <w:sz w:val="16"/>
          <w:szCs w:val="16"/>
          <w:lang w:val="uk-UA"/>
        </w:rPr>
        <w:t xml:space="preserve"> даного Договору. При цьому Сторони не звільняються від виконання своїх зобов</w:t>
      </w:r>
      <w:r w:rsidR="003B6660" w:rsidRPr="00F368E8">
        <w:rPr>
          <w:rFonts w:ascii="Arial" w:hAnsi="Arial" w:cs="Arial"/>
          <w:sz w:val="16"/>
          <w:szCs w:val="16"/>
        </w:rPr>
        <w:t>’язань</w:t>
      </w:r>
      <w:r w:rsidR="003B6660" w:rsidRPr="00F368E8">
        <w:rPr>
          <w:rFonts w:ascii="Arial" w:hAnsi="Arial" w:cs="Arial"/>
          <w:sz w:val="16"/>
          <w:szCs w:val="16"/>
          <w:lang w:val="uk-UA"/>
        </w:rPr>
        <w:t>, що виникли до моменту розірвання Договору.</w:t>
      </w:r>
    </w:p>
    <w:p w:rsidR="003B6660" w:rsidRPr="00F368E8" w:rsidRDefault="003B6660" w:rsidP="00F368E8">
      <w:pPr>
        <w:tabs>
          <w:tab w:val="left" w:pos="0"/>
          <w:tab w:val="left" w:pos="142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4.3.4.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Здійснювати постійний контроль та перевірку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 у будь-який час без попередження  щодо дотриманням вимог цього Договору.</w:t>
      </w:r>
    </w:p>
    <w:p w:rsidR="00535DC1" w:rsidRPr="00F368E8" w:rsidRDefault="00535DC1" w:rsidP="00F368E8">
      <w:pPr>
        <w:tabs>
          <w:tab w:val="left" w:pos="-180"/>
          <w:tab w:val="left" w:pos="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3E11F4" w:rsidRDefault="003E11F4" w:rsidP="00F368E8">
      <w:pPr>
        <w:tabs>
          <w:tab w:val="left" w:pos="-180"/>
          <w:tab w:val="left" w:pos="0"/>
          <w:tab w:val="left" w:pos="426"/>
          <w:tab w:val="left" w:pos="1620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 xml:space="preserve">5. </w:t>
      </w:r>
      <w:r w:rsidR="00EB6019" w:rsidRPr="00F368E8">
        <w:rPr>
          <w:rFonts w:ascii="Arial" w:hAnsi="Arial" w:cs="Arial"/>
          <w:b/>
          <w:sz w:val="16"/>
          <w:szCs w:val="16"/>
          <w:lang w:val="uk-UA"/>
        </w:rPr>
        <w:t>ВАРТІСТЬ АВІАКВИТКІВ</w:t>
      </w:r>
      <w:r w:rsidR="00316216"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="000B68CB" w:rsidRPr="00F368E8">
        <w:rPr>
          <w:rFonts w:ascii="Arial" w:hAnsi="Arial" w:cs="Arial"/>
          <w:b/>
          <w:sz w:val="16"/>
          <w:szCs w:val="16"/>
          <w:lang w:val="uk-UA"/>
        </w:rPr>
        <w:t>ТА ПОРЯДОК РОЗРАХУНКІВ</w:t>
      </w:r>
    </w:p>
    <w:p w:rsidR="00316216" w:rsidRPr="00F368E8" w:rsidRDefault="00316216" w:rsidP="00F368E8">
      <w:pPr>
        <w:pStyle w:val="ae"/>
        <w:numPr>
          <w:ilvl w:val="0"/>
          <w:numId w:val="11"/>
        </w:numPr>
        <w:tabs>
          <w:tab w:val="left" w:pos="-180"/>
          <w:tab w:val="left" w:pos="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Вартість авіаквитків визначається тарифами Авіакомпаній, зборами аеропортів, а також сервісними зборами, що стягуються </w:t>
      </w:r>
      <w:r w:rsidR="003A55D4" w:rsidRPr="00F368E8">
        <w:rPr>
          <w:rFonts w:ascii="Arial" w:hAnsi="Arial" w:cs="Arial"/>
          <w:sz w:val="16"/>
          <w:szCs w:val="16"/>
          <w:lang w:val="uk-UA"/>
        </w:rPr>
        <w:t>з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а оформлення авіаквитка та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AD695E" w:rsidRPr="00F368E8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ом за здійснення б</w:t>
      </w:r>
      <w:r w:rsidR="006250BC">
        <w:rPr>
          <w:rFonts w:ascii="Arial" w:hAnsi="Arial" w:cs="Arial"/>
          <w:sz w:val="16"/>
          <w:szCs w:val="16"/>
          <w:lang w:val="uk-UA"/>
        </w:rPr>
        <w:t xml:space="preserve">ронювання та викупу авіаквитка </w:t>
      </w:r>
      <w:r w:rsidR="006250BC" w:rsidRPr="006250BC">
        <w:rPr>
          <w:rFonts w:ascii="Arial" w:hAnsi="Arial" w:cs="Arial"/>
          <w:sz w:val="16"/>
          <w:szCs w:val="16"/>
          <w:lang w:val="uk-UA"/>
        </w:rPr>
        <w:t>(Додаток №1</w:t>
      </w:r>
      <w:r w:rsidR="00A63795" w:rsidRPr="006250BC">
        <w:rPr>
          <w:rFonts w:ascii="Arial" w:hAnsi="Arial" w:cs="Arial"/>
          <w:sz w:val="16"/>
          <w:szCs w:val="16"/>
          <w:lang w:val="uk-UA"/>
        </w:rPr>
        <w:t xml:space="preserve"> до </w:t>
      </w:r>
      <w:r w:rsidR="00D27B71" w:rsidRPr="006250BC">
        <w:rPr>
          <w:rFonts w:ascii="Arial" w:hAnsi="Arial" w:cs="Arial"/>
          <w:sz w:val="16"/>
          <w:szCs w:val="16"/>
          <w:lang w:val="uk-UA"/>
        </w:rPr>
        <w:t>даного</w:t>
      </w:r>
      <w:r w:rsidR="006250BC" w:rsidRPr="006250BC">
        <w:rPr>
          <w:rFonts w:ascii="Arial" w:hAnsi="Arial" w:cs="Arial"/>
          <w:sz w:val="16"/>
          <w:szCs w:val="16"/>
          <w:lang w:val="uk-UA"/>
        </w:rPr>
        <w:t xml:space="preserve"> Д</w:t>
      </w:r>
      <w:r w:rsidR="004D3609" w:rsidRPr="006250BC">
        <w:rPr>
          <w:rFonts w:ascii="Arial" w:hAnsi="Arial" w:cs="Arial"/>
          <w:sz w:val="16"/>
          <w:szCs w:val="16"/>
          <w:lang w:val="uk-UA"/>
        </w:rPr>
        <w:t>оговору</w:t>
      </w:r>
      <w:r w:rsidR="00A63795" w:rsidRPr="006250BC">
        <w:rPr>
          <w:rFonts w:ascii="Arial" w:hAnsi="Arial" w:cs="Arial"/>
          <w:sz w:val="16"/>
          <w:szCs w:val="16"/>
          <w:lang w:val="uk-UA"/>
        </w:rPr>
        <w:t>)</w:t>
      </w:r>
      <w:r w:rsidR="006250BC">
        <w:rPr>
          <w:rFonts w:ascii="Arial" w:hAnsi="Arial" w:cs="Arial"/>
          <w:sz w:val="16"/>
          <w:szCs w:val="16"/>
          <w:lang w:val="uk-UA"/>
        </w:rPr>
        <w:t>.</w:t>
      </w:r>
    </w:p>
    <w:p w:rsidR="002B2EDA" w:rsidRPr="00F368E8" w:rsidRDefault="002B2EDA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4250E" w:rsidRPr="00F368E8">
        <w:rPr>
          <w:rFonts w:ascii="Arial" w:hAnsi="Arial" w:cs="Arial"/>
          <w:sz w:val="16"/>
          <w:szCs w:val="16"/>
          <w:lang w:val="uk-UA"/>
        </w:rPr>
        <w:t xml:space="preserve"> до 10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0B68CB" w:rsidRPr="00F368E8">
        <w:rPr>
          <w:rFonts w:ascii="Arial" w:hAnsi="Arial" w:cs="Arial"/>
          <w:sz w:val="16"/>
          <w:szCs w:val="16"/>
          <w:lang w:val="uk-UA"/>
        </w:rPr>
        <w:t>числа кожного місяця зобов’язаний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підписати </w:t>
      </w:r>
      <w:r w:rsidR="00C4250E" w:rsidRPr="00F368E8">
        <w:rPr>
          <w:rFonts w:ascii="Arial" w:hAnsi="Arial" w:cs="Arial"/>
          <w:sz w:val="16"/>
          <w:szCs w:val="16"/>
          <w:lang w:val="uk-UA"/>
        </w:rPr>
        <w:t xml:space="preserve">наданий йому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4250E" w:rsidRPr="00F368E8">
        <w:rPr>
          <w:rFonts w:ascii="Arial" w:hAnsi="Arial" w:cs="Arial"/>
          <w:sz w:val="16"/>
          <w:szCs w:val="16"/>
          <w:lang w:val="uk-UA"/>
        </w:rPr>
        <w:t xml:space="preserve">ом </w:t>
      </w:r>
      <w:r w:rsidRPr="00F368E8">
        <w:rPr>
          <w:rFonts w:ascii="Arial" w:hAnsi="Arial" w:cs="Arial"/>
          <w:sz w:val="16"/>
          <w:szCs w:val="16"/>
          <w:lang w:val="uk-UA"/>
        </w:rPr>
        <w:t>Акт звірки фактичних продаж за підсумками минулого місяця.</w:t>
      </w:r>
    </w:p>
    <w:p w:rsidR="002B2EDA" w:rsidRPr="00F368E8" w:rsidRDefault="002B2EDA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>У випадку</w:t>
      </w:r>
      <w:r w:rsidR="00C4250E" w:rsidRPr="00F368E8">
        <w:rPr>
          <w:rFonts w:ascii="Arial" w:hAnsi="Arial" w:cs="Arial"/>
          <w:sz w:val="16"/>
          <w:szCs w:val="16"/>
          <w:lang w:val="uk-UA"/>
        </w:rPr>
        <w:t>,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якщо на момент отримання коштів від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C4250E" w:rsidRPr="00F368E8">
        <w:rPr>
          <w:rFonts w:ascii="Arial" w:hAnsi="Arial" w:cs="Arial"/>
          <w:sz w:val="16"/>
          <w:szCs w:val="16"/>
          <w:lang w:val="uk-UA"/>
        </w:rPr>
        <w:t>а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вартість авіаквитка змінилась,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зобов’язується доплатити різницю.</w:t>
      </w:r>
    </w:p>
    <w:p w:rsidR="002B2EDA" w:rsidRPr="00F368E8" w:rsidRDefault="00C375FC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Грошові кошти, </w:t>
      </w:r>
      <w:r w:rsidR="002B2EDA" w:rsidRPr="00F368E8">
        <w:rPr>
          <w:rFonts w:ascii="Arial" w:hAnsi="Arial" w:cs="Arial"/>
          <w:sz w:val="16"/>
          <w:szCs w:val="16"/>
          <w:lang w:val="uk-UA"/>
        </w:rPr>
        <w:t xml:space="preserve">отримані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2B2EDA" w:rsidRPr="00F368E8">
        <w:rPr>
          <w:rFonts w:ascii="Arial" w:hAnsi="Arial" w:cs="Arial"/>
          <w:sz w:val="16"/>
          <w:szCs w:val="16"/>
          <w:lang w:val="uk-UA"/>
        </w:rPr>
        <w:t>ом від клієнтів,</w:t>
      </w:r>
      <w:r w:rsidR="003E64A7" w:rsidRPr="00F368E8">
        <w:rPr>
          <w:rFonts w:ascii="Arial" w:hAnsi="Arial" w:cs="Arial"/>
          <w:sz w:val="16"/>
          <w:szCs w:val="16"/>
          <w:lang w:val="uk-UA"/>
        </w:rPr>
        <w:t xml:space="preserve"> за виключенням сервісно</w:t>
      </w:r>
      <w:r w:rsidR="00AD695E" w:rsidRPr="00F368E8">
        <w:rPr>
          <w:rFonts w:ascii="Arial" w:hAnsi="Arial" w:cs="Arial"/>
          <w:sz w:val="16"/>
          <w:szCs w:val="16"/>
          <w:lang w:val="uk-UA"/>
        </w:rPr>
        <w:t>го збору, стягнутого з клієнта,</w:t>
      </w:r>
      <w:r w:rsidR="002B2EDA" w:rsidRPr="00F368E8">
        <w:rPr>
          <w:rFonts w:ascii="Arial" w:hAnsi="Arial" w:cs="Arial"/>
          <w:sz w:val="16"/>
          <w:szCs w:val="16"/>
          <w:lang w:val="uk-UA"/>
        </w:rPr>
        <w:t xml:space="preserve"> не є його власністю, а є транзитними коштами та довірені йому на тимчасове зберігання до зді</w:t>
      </w:r>
      <w:r w:rsidR="000B68CB" w:rsidRPr="00F368E8">
        <w:rPr>
          <w:rFonts w:ascii="Arial" w:hAnsi="Arial" w:cs="Arial"/>
          <w:sz w:val="16"/>
          <w:szCs w:val="16"/>
          <w:lang w:val="uk-UA"/>
        </w:rPr>
        <w:t xml:space="preserve">йснення розрахунків з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0B68CB" w:rsidRPr="00F368E8">
        <w:rPr>
          <w:rFonts w:ascii="Arial" w:hAnsi="Arial" w:cs="Arial"/>
          <w:sz w:val="16"/>
          <w:szCs w:val="16"/>
          <w:lang w:val="uk-UA"/>
        </w:rPr>
        <w:t>ом.</w:t>
      </w:r>
    </w:p>
    <w:p w:rsidR="00C97551" w:rsidRPr="00F368E8" w:rsidRDefault="00DA195A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Прийом коштів</w:t>
      </w:r>
      <w:r w:rsidR="003E64A7" w:rsidRPr="00F368E8">
        <w:rPr>
          <w:rFonts w:ascii="Arial" w:hAnsi="Arial" w:cs="Arial"/>
          <w:sz w:val="16"/>
          <w:szCs w:val="16"/>
          <w:lang w:val="uk-UA"/>
        </w:rPr>
        <w:t xml:space="preserve"> від клієнтів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за замовлення авіаквитків </w:t>
      </w:r>
      <w:r w:rsidR="00316216" w:rsidRPr="00F368E8">
        <w:rPr>
          <w:rFonts w:ascii="Arial" w:hAnsi="Arial" w:cs="Arial"/>
          <w:sz w:val="16"/>
          <w:szCs w:val="16"/>
          <w:lang w:val="uk-UA"/>
        </w:rPr>
        <w:t xml:space="preserve">через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3E64A7" w:rsidRPr="00F368E8">
        <w:rPr>
          <w:rFonts w:ascii="Arial" w:hAnsi="Arial" w:cs="Arial"/>
          <w:sz w:val="16"/>
          <w:szCs w:val="16"/>
          <w:lang w:val="uk-UA"/>
        </w:rPr>
        <w:t>а</w:t>
      </w:r>
      <w:r w:rsidR="00AD695E" w:rsidRPr="00F368E8">
        <w:rPr>
          <w:rFonts w:ascii="Arial" w:hAnsi="Arial" w:cs="Arial"/>
          <w:sz w:val="16"/>
          <w:szCs w:val="16"/>
          <w:lang w:val="uk-UA"/>
        </w:rPr>
        <w:t xml:space="preserve">, 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здійснюється </w:t>
      </w:r>
      <w:r w:rsidR="00316216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316216" w:rsidRPr="00F368E8">
        <w:rPr>
          <w:rFonts w:ascii="Arial" w:hAnsi="Arial" w:cs="Arial"/>
          <w:sz w:val="16"/>
          <w:szCs w:val="16"/>
          <w:lang w:val="uk-UA"/>
        </w:rPr>
        <w:t>ом</w:t>
      </w:r>
      <w:r w:rsidR="003E64A7" w:rsidRPr="00F368E8">
        <w:rPr>
          <w:rFonts w:ascii="Arial" w:hAnsi="Arial" w:cs="Arial"/>
          <w:sz w:val="16"/>
          <w:szCs w:val="16"/>
          <w:lang w:val="uk-UA"/>
        </w:rPr>
        <w:t xml:space="preserve"> самостійно</w:t>
      </w:r>
      <w:r w:rsidRPr="00F368E8">
        <w:rPr>
          <w:rFonts w:ascii="Arial" w:hAnsi="Arial" w:cs="Arial"/>
          <w:sz w:val="16"/>
          <w:szCs w:val="16"/>
          <w:lang w:val="uk-UA"/>
        </w:rPr>
        <w:t>.</w:t>
      </w:r>
      <w:r w:rsidR="00C97551" w:rsidRPr="00F368E8">
        <w:rPr>
          <w:rFonts w:ascii="Arial" w:hAnsi="Arial" w:cs="Arial"/>
          <w:sz w:val="16"/>
          <w:szCs w:val="16"/>
          <w:lang w:val="uk-UA"/>
        </w:rPr>
        <w:t xml:space="preserve"> </w:t>
      </w:r>
    </w:p>
    <w:p w:rsidR="00C97551" w:rsidRPr="00F368E8" w:rsidRDefault="00C97551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здійснює підтвердження бронювання та викуп авіаквитків тільки за фактом оплати. Виписані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ом квитки надсилаються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ом</w:t>
      </w:r>
      <w:r w:rsidR="00477191" w:rsidRPr="00F368E8">
        <w:rPr>
          <w:rFonts w:ascii="Arial" w:hAnsi="Arial" w:cs="Arial"/>
          <w:sz w:val="16"/>
          <w:szCs w:val="16"/>
          <w:lang w:val="uk-UA"/>
        </w:rPr>
        <w:t xml:space="preserve"> на електронну адресу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477191" w:rsidRPr="00F368E8">
        <w:rPr>
          <w:rFonts w:ascii="Arial" w:hAnsi="Arial" w:cs="Arial"/>
          <w:sz w:val="16"/>
          <w:szCs w:val="16"/>
          <w:lang w:val="uk-UA"/>
        </w:rPr>
        <w:t>а</w:t>
      </w:r>
      <w:r w:rsidR="004E3AFC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DA195A" w:rsidRPr="00F368E8" w:rsidRDefault="00DA195A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Усі розрахунки між Сторонами здійснюються в гривнях в поточний банківський день згідно рахунку, виставленому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Генеральни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м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ом.</w:t>
      </w:r>
    </w:p>
    <w:p w:rsidR="00C97551" w:rsidRPr="00F368E8" w:rsidRDefault="00C97551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Всі банківські послуги, пов’язані з переведенням грошових коштів за Договором, проводяться за рахунок Сторони, яка </w:t>
      </w:r>
      <w:r w:rsidR="00AD695E" w:rsidRPr="00F368E8">
        <w:rPr>
          <w:rFonts w:ascii="Arial" w:hAnsi="Arial" w:cs="Arial"/>
          <w:sz w:val="16"/>
          <w:szCs w:val="16"/>
          <w:lang w:val="uk-UA"/>
        </w:rPr>
        <w:t>здійснює переведення</w:t>
      </w:r>
      <w:r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C97551" w:rsidRPr="00F368E8" w:rsidRDefault="00C97551" w:rsidP="00F368E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Датою оплати коштів Сторони вважають дату їх надходження на розрахунковий рахунок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а.</w:t>
      </w:r>
    </w:p>
    <w:p w:rsidR="003B6660" w:rsidRPr="00F368E8" w:rsidRDefault="003B6660" w:rsidP="00F368E8">
      <w:pPr>
        <w:tabs>
          <w:tab w:val="left" w:pos="-180"/>
          <w:tab w:val="left" w:pos="0"/>
          <w:tab w:val="left" w:pos="426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C97551" w:rsidRDefault="00C97551" w:rsidP="00F368E8">
      <w:pPr>
        <w:tabs>
          <w:tab w:val="left" w:pos="-180"/>
          <w:tab w:val="left" w:pos="0"/>
          <w:tab w:val="left" w:pos="426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6. ВІДПОВІДАЛЬНІСТЬ СТОРІН</w:t>
      </w:r>
    </w:p>
    <w:p w:rsidR="00C97551" w:rsidRPr="00F368E8" w:rsidRDefault="00C97551" w:rsidP="00F368E8">
      <w:pPr>
        <w:tabs>
          <w:tab w:val="left" w:pos="-540"/>
          <w:tab w:val="left" w:pos="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6.1.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У разі порушення зобов’язань, які виникають </w:t>
      </w:r>
      <w:r w:rsidR="00C149EC" w:rsidRPr="00F368E8">
        <w:rPr>
          <w:rFonts w:ascii="Arial" w:hAnsi="Arial" w:cs="Arial"/>
          <w:sz w:val="16"/>
          <w:szCs w:val="16"/>
          <w:lang w:val="uk-UA"/>
        </w:rPr>
        <w:t>і</w:t>
      </w:r>
      <w:r w:rsidRPr="00F368E8">
        <w:rPr>
          <w:rFonts w:ascii="Arial" w:hAnsi="Arial" w:cs="Arial"/>
          <w:sz w:val="16"/>
          <w:szCs w:val="16"/>
          <w:lang w:val="uk-UA"/>
        </w:rPr>
        <w:t>з цього Договору Сторони будуть нести відповідальність згідно з чинним</w:t>
      </w:r>
      <w:r w:rsidR="00C149EC" w:rsidRPr="00F368E8">
        <w:rPr>
          <w:rFonts w:ascii="Arial" w:hAnsi="Arial" w:cs="Arial"/>
          <w:sz w:val="16"/>
          <w:szCs w:val="16"/>
          <w:lang w:val="uk-UA"/>
        </w:rPr>
        <w:t xml:space="preserve"> в Україні законодавством</w:t>
      </w:r>
      <w:r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4D759B" w:rsidRPr="00F368E8" w:rsidRDefault="004D759B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sz w:val="16"/>
          <w:szCs w:val="16"/>
          <w:lang w:val="uk-UA"/>
        </w:rPr>
        <w:t>6.2.</w:t>
      </w:r>
      <w:r w:rsidRPr="00F368E8">
        <w:rPr>
          <w:rFonts w:cs="Arial"/>
          <w:sz w:val="16"/>
          <w:szCs w:val="16"/>
          <w:lang w:val="uk-UA"/>
        </w:rPr>
        <w:t xml:space="preserve"> </w:t>
      </w:r>
      <w:r w:rsidRPr="00F368E8">
        <w:rPr>
          <w:rFonts w:cs="Arial"/>
          <w:bCs/>
          <w:sz w:val="16"/>
          <w:szCs w:val="16"/>
          <w:lang w:val="uk-UA"/>
        </w:rPr>
        <w:t>При порушенні сторонами термінів платежів, передбачених Договором, Сторона, що вчинила таке порушення, сплачує суму боргу з урахуванням встановленого індексу інфляції на день виникнення заборгованості, і пеню в розмірі подвійної облікової ставки НБУ за кожний день затримки платежу, включаючи день оплати.</w:t>
      </w:r>
    </w:p>
    <w:p w:rsidR="004D759B" w:rsidRPr="00F368E8" w:rsidRDefault="004D759B" w:rsidP="00F368E8">
      <w:pPr>
        <w:tabs>
          <w:tab w:val="left" w:pos="-540"/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6.3.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Сторона, яка порушила цей Договір, зобов'язана відшкодувати збитки, заподіяні таким порушенням.</w:t>
      </w:r>
    </w:p>
    <w:p w:rsidR="00E822C2" w:rsidRPr="00F368E8" w:rsidRDefault="00E822C2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sz w:val="16"/>
          <w:szCs w:val="16"/>
          <w:lang w:val="uk-UA"/>
        </w:rPr>
        <w:t>6.4.</w:t>
      </w:r>
      <w:r w:rsidRPr="00F368E8">
        <w:rPr>
          <w:rFonts w:cs="Arial"/>
          <w:sz w:val="16"/>
          <w:szCs w:val="16"/>
          <w:lang w:val="uk-UA"/>
        </w:rPr>
        <w:t xml:space="preserve"> </w:t>
      </w:r>
      <w:r w:rsidRPr="00F368E8">
        <w:rPr>
          <w:rFonts w:cs="Arial"/>
          <w:bCs/>
          <w:sz w:val="16"/>
          <w:szCs w:val="16"/>
          <w:lang w:val="uk-UA"/>
        </w:rPr>
        <w:t xml:space="preserve">У разі невиконання пункту 3.1.4. </w:t>
      </w:r>
      <w:r w:rsidR="0035309D" w:rsidRPr="00F368E8">
        <w:rPr>
          <w:rFonts w:cs="Arial"/>
          <w:bCs/>
          <w:sz w:val="16"/>
          <w:szCs w:val="16"/>
          <w:lang w:val="uk-UA"/>
        </w:rPr>
        <w:t xml:space="preserve">даного Договору,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 зобов'язаний компенсувати матеріальні збитки, завдані </w:t>
      </w:r>
      <w:r w:rsidR="00AD695E" w:rsidRPr="00F368E8">
        <w:rPr>
          <w:rFonts w:cs="Arial"/>
          <w:bCs/>
          <w:sz w:val="16"/>
          <w:szCs w:val="16"/>
          <w:lang w:val="uk-UA"/>
        </w:rPr>
        <w:t xml:space="preserve">Генеральному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у і Авіакомпанії, включаючи витрати по депортації, в тому числі вартість перевезення пасажира, штраф, виставлений авіакомпанією за депортацію й утримання його на території іноземної держави. </w:t>
      </w:r>
    </w:p>
    <w:p w:rsidR="0035309D" w:rsidRPr="00F368E8" w:rsidRDefault="0035309D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  <w:r w:rsidRPr="00F368E8">
        <w:rPr>
          <w:rFonts w:cs="Arial"/>
          <w:b/>
          <w:sz w:val="16"/>
          <w:szCs w:val="16"/>
          <w:lang w:val="uk-UA"/>
        </w:rPr>
        <w:t>6.</w:t>
      </w:r>
      <w:r w:rsidRPr="00F368E8">
        <w:rPr>
          <w:rFonts w:cs="Arial"/>
          <w:b/>
          <w:bCs/>
          <w:sz w:val="16"/>
          <w:szCs w:val="16"/>
          <w:lang w:val="uk-UA"/>
        </w:rPr>
        <w:t>5.</w:t>
      </w:r>
      <w:r w:rsidRPr="00F368E8">
        <w:rPr>
          <w:rFonts w:cs="Arial"/>
          <w:bCs/>
          <w:sz w:val="16"/>
          <w:szCs w:val="16"/>
          <w:lang w:val="uk-UA"/>
        </w:rPr>
        <w:t xml:space="preserve"> У разі порушення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>ом встановлених термінів перерахування коштів для</w:t>
      </w:r>
      <w:r w:rsidR="00C4250E" w:rsidRPr="00F368E8">
        <w:rPr>
          <w:rFonts w:cs="Arial"/>
          <w:bCs/>
          <w:sz w:val="16"/>
          <w:szCs w:val="16"/>
          <w:lang w:val="uk-UA"/>
        </w:rPr>
        <w:t xml:space="preserve"> здійснення</w:t>
      </w:r>
      <w:r w:rsidRPr="00F368E8">
        <w:rPr>
          <w:rFonts w:cs="Arial"/>
          <w:bCs/>
          <w:sz w:val="16"/>
          <w:szCs w:val="16"/>
          <w:lang w:val="uk-UA"/>
        </w:rPr>
        <w:t xml:space="preserve"> 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="00C4250E" w:rsidRPr="00F368E8">
        <w:rPr>
          <w:rFonts w:cs="Arial"/>
          <w:bCs/>
          <w:sz w:val="16"/>
          <w:szCs w:val="16"/>
          <w:lang w:val="uk-UA"/>
        </w:rPr>
        <w:t xml:space="preserve">ом </w:t>
      </w:r>
      <w:r w:rsidRPr="00F368E8">
        <w:rPr>
          <w:rFonts w:cs="Arial"/>
          <w:bCs/>
          <w:sz w:val="16"/>
          <w:szCs w:val="16"/>
          <w:lang w:val="uk-UA"/>
        </w:rPr>
        <w:t xml:space="preserve">викупу авіаквитків, </w:t>
      </w:r>
      <w:r w:rsidR="00A53D17" w:rsidRPr="00F368E8">
        <w:rPr>
          <w:rFonts w:cs="Arial"/>
          <w:bCs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cs="Arial"/>
          <w:bCs/>
          <w:sz w:val="16"/>
          <w:szCs w:val="16"/>
          <w:lang w:val="uk-UA"/>
        </w:rPr>
        <w:t>Агент</w:t>
      </w:r>
      <w:r w:rsidRPr="00F368E8">
        <w:rPr>
          <w:rFonts w:cs="Arial"/>
          <w:bCs/>
          <w:sz w:val="16"/>
          <w:szCs w:val="16"/>
          <w:lang w:val="uk-UA"/>
        </w:rPr>
        <w:t xml:space="preserve"> не несе відповідальність за анул</w:t>
      </w:r>
      <w:r w:rsidR="00C149EC" w:rsidRPr="00F368E8">
        <w:rPr>
          <w:rFonts w:cs="Arial"/>
          <w:bCs/>
          <w:sz w:val="16"/>
          <w:szCs w:val="16"/>
          <w:lang w:val="uk-UA"/>
        </w:rPr>
        <w:t>ювання</w:t>
      </w:r>
      <w:r w:rsidRPr="00F368E8">
        <w:rPr>
          <w:rFonts w:cs="Arial"/>
          <w:bCs/>
          <w:sz w:val="16"/>
          <w:szCs w:val="16"/>
          <w:lang w:val="uk-UA"/>
        </w:rPr>
        <w:t xml:space="preserve"> бронювання з боку Авіакомпанії.</w:t>
      </w:r>
    </w:p>
    <w:p w:rsidR="0035309D" w:rsidRPr="00F368E8" w:rsidRDefault="0035309D" w:rsidP="00F368E8">
      <w:pPr>
        <w:pStyle w:val="a5"/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>6.6.</w:t>
      </w:r>
      <w:r w:rsidRPr="00F368E8"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bCs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несе відповідальність за усі ризики (у т.ч. пов’язані з діяльністю або бездіяльністю банка, форс-мажором, та інше) відносно виручки, отриманої від продажу пасажирських авіаперевезень, до моменту перерахування грошей на рахунок </w:t>
      </w:r>
      <w:r w:rsidR="00A53D17" w:rsidRPr="00F368E8">
        <w:rPr>
          <w:rFonts w:ascii="Arial" w:hAnsi="Arial" w:cs="Arial"/>
          <w:sz w:val="16"/>
          <w:szCs w:val="16"/>
          <w:lang w:val="uk-UA"/>
        </w:rPr>
        <w:t>Генеральн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ого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а.</w:t>
      </w:r>
    </w:p>
    <w:p w:rsidR="003F2538" w:rsidRPr="00F368E8" w:rsidRDefault="003F2538" w:rsidP="00F368E8">
      <w:pPr>
        <w:pStyle w:val="a5"/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6.7.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 не несе відповідальності за скасування Авіакомпанією рейсів та анулювання авіаквитків.</w:t>
      </w:r>
    </w:p>
    <w:p w:rsidR="00E822C2" w:rsidRPr="00F368E8" w:rsidRDefault="00E822C2" w:rsidP="00F368E8">
      <w:pPr>
        <w:pStyle w:val="a3"/>
        <w:tabs>
          <w:tab w:val="left" w:pos="0"/>
          <w:tab w:val="left" w:pos="426"/>
        </w:tabs>
        <w:spacing w:after="0"/>
        <w:ind w:left="567" w:hanging="567"/>
        <w:jc w:val="both"/>
        <w:rPr>
          <w:rFonts w:cs="Arial"/>
          <w:bCs/>
          <w:sz w:val="16"/>
          <w:szCs w:val="16"/>
          <w:lang w:val="uk-UA"/>
        </w:rPr>
      </w:pPr>
    </w:p>
    <w:p w:rsidR="00B12601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 ТЕРМІН ДІЇ ДОГОВОРУ</w:t>
      </w:r>
    </w:p>
    <w:p w:rsidR="00B12601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.1</w:t>
      </w:r>
      <w:r w:rsidR="00BD07B2" w:rsidRPr="00F368E8">
        <w:rPr>
          <w:rFonts w:ascii="Arial" w:hAnsi="Arial" w:cs="Arial"/>
          <w:sz w:val="16"/>
          <w:szCs w:val="16"/>
          <w:lang w:val="uk-UA"/>
        </w:rPr>
        <w:t xml:space="preserve">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Цей Договір вважається укладеним і набуває чинності з моменту його п</w:t>
      </w:r>
      <w:r w:rsidR="00BD07B2" w:rsidRPr="00F368E8">
        <w:rPr>
          <w:rFonts w:ascii="Arial" w:hAnsi="Arial" w:cs="Arial"/>
          <w:sz w:val="16"/>
          <w:szCs w:val="16"/>
          <w:lang w:val="uk-UA"/>
        </w:rPr>
        <w:t xml:space="preserve">ідписання Сторонами та діє до </w:t>
      </w:r>
      <w:r w:rsidR="00BD07B2" w:rsidRPr="00F368E8">
        <w:rPr>
          <w:rFonts w:ascii="Arial" w:hAnsi="Arial" w:cs="Arial"/>
          <w:b/>
          <w:sz w:val="16"/>
          <w:szCs w:val="16"/>
          <w:lang w:val="uk-UA"/>
        </w:rPr>
        <w:t>«</w:t>
      </w:r>
      <w:r w:rsidR="00C149EC" w:rsidRPr="00F368E8">
        <w:rPr>
          <w:rFonts w:ascii="Arial" w:hAnsi="Arial" w:cs="Arial"/>
          <w:b/>
          <w:sz w:val="16"/>
          <w:szCs w:val="16"/>
          <w:lang w:val="uk-UA"/>
        </w:rPr>
        <w:t>__</w:t>
      </w:r>
      <w:r w:rsidR="00BD07B2" w:rsidRPr="00F368E8">
        <w:rPr>
          <w:rFonts w:ascii="Arial" w:hAnsi="Arial" w:cs="Arial"/>
          <w:b/>
          <w:sz w:val="16"/>
          <w:szCs w:val="16"/>
          <w:lang w:val="uk-UA"/>
        </w:rPr>
        <w:t xml:space="preserve">» </w:t>
      </w:r>
      <w:r w:rsidR="00C149EC" w:rsidRPr="00F368E8">
        <w:rPr>
          <w:rFonts w:ascii="Arial" w:hAnsi="Arial" w:cs="Arial"/>
          <w:b/>
          <w:sz w:val="16"/>
          <w:szCs w:val="16"/>
          <w:lang w:val="uk-UA"/>
        </w:rPr>
        <w:t xml:space="preserve">______________ </w:t>
      </w:r>
      <w:r w:rsidR="00BD07B2" w:rsidRPr="00F368E8">
        <w:rPr>
          <w:rFonts w:ascii="Arial" w:hAnsi="Arial" w:cs="Arial"/>
          <w:b/>
          <w:sz w:val="16"/>
          <w:szCs w:val="16"/>
          <w:lang w:val="uk-UA"/>
        </w:rPr>
        <w:t xml:space="preserve"> 201</w:t>
      </w:r>
      <w:r w:rsidR="00C149EC" w:rsidRPr="00F368E8">
        <w:rPr>
          <w:rFonts w:ascii="Arial" w:hAnsi="Arial" w:cs="Arial"/>
          <w:b/>
          <w:sz w:val="16"/>
          <w:szCs w:val="16"/>
          <w:lang w:val="uk-UA"/>
        </w:rPr>
        <w:t>__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 xml:space="preserve"> року</w:t>
      </w:r>
      <w:r w:rsidR="00B12601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EB24D4" w:rsidRPr="00F368E8" w:rsidRDefault="00EB24D4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16"/>
          <w:szCs w:val="16"/>
          <w:lang w:val="uk-UA"/>
        </w:rPr>
        <w:t>7</w:t>
      </w:r>
      <w:r w:rsidRPr="00EB24D4">
        <w:rPr>
          <w:rFonts w:ascii="Arial" w:hAnsi="Arial" w:cs="Arial"/>
          <w:sz w:val="16"/>
          <w:szCs w:val="16"/>
          <w:lang w:val="uk-UA"/>
        </w:rPr>
        <w:t>.</w:t>
      </w:r>
      <w:r w:rsidRPr="00EB24D4">
        <w:rPr>
          <w:rFonts w:ascii="Arial" w:hAnsi="Arial" w:cs="Arial"/>
          <w:b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. </w:t>
      </w:r>
      <w:r w:rsidR="00391CC1">
        <w:rPr>
          <w:rFonts w:ascii="Arial" w:hAnsi="Arial" w:cs="Arial"/>
          <w:sz w:val="16"/>
          <w:szCs w:val="16"/>
          <w:lang w:val="uk-UA"/>
        </w:rPr>
        <w:t>Якщо Сторони не мають наміру припинити дію Договору та продовжують виконувати його умови після закінчення однорічного терміну, то даний Договір автоматично пролонгується на новий термін щорічно.</w:t>
      </w:r>
    </w:p>
    <w:p w:rsidR="00EB6FE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EB24D4">
        <w:rPr>
          <w:rFonts w:ascii="Arial" w:hAnsi="Arial" w:cs="Arial"/>
          <w:b/>
          <w:sz w:val="16"/>
          <w:szCs w:val="16"/>
          <w:lang w:val="uk-UA"/>
        </w:rPr>
        <w:t>3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BD07B2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EB6FE1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Дію цього Договору може бути подовжено, припинено або змінено за взаємною згодою Сторін. Умови визначаються Сторонами </w:t>
      </w:r>
      <w:r w:rsidR="00C149EC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пізніше ніж </w:t>
      </w:r>
      <w:r w:rsidR="00EB6FE1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за 1 місяць до здійснення відповідної дії.</w:t>
      </w:r>
    </w:p>
    <w:p w:rsidR="00EB6FE1" w:rsidRPr="00F368E8" w:rsidRDefault="00EB6FE1" w:rsidP="00F368E8">
      <w:p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napToGrid w:val="0"/>
          <w:sz w:val="16"/>
          <w:szCs w:val="16"/>
          <w:lang w:val="uk-UA" w:bidi="en-US"/>
        </w:rPr>
      </w:pPr>
      <w:r w:rsidRPr="00F368E8">
        <w:rPr>
          <w:rFonts w:ascii="Arial" w:hAnsi="Arial" w:cs="Arial"/>
          <w:b/>
          <w:snapToGrid w:val="0"/>
          <w:sz w:val="16"/>
          <w:szCs w:val="16"/>
          <w:lang w:val="uk-UA" w:bidi="en-US"/>
        </w:rPr>
        <w:t>7.</w:t>
      </w:r>
      <w:r w:rsidR="00EB24D4">
        <w:rPr>
          <w:rFonts w:ascii="Arial" w:hAnsi="Arial" w:cs="Arial"/>
          <w:b/>
          <w:snapToGrid w:val="0"/>
          <w:sz w:val="16"/>
          <w:szCs w:val="16"/>
          <w:lang w:val="uk-UA" w:bidi="en-US"/>
        </w:rPr>
        <w:t>4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 У випадку невиконання </w:t>
      </w:r>
      <w:r w:rsidR="008E1A8E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Агент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ом будь-яких умов цього Договору </w:t>
      </w:r>
      <w:r w:rsidR="00A53D17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Генеральний </w:t>
      </w:r>
      <w:r w:rsidR="008E1A8E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Агент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 має право достроково розірвати цей Договір в односторонньому порядку, про що письмово повідомляє </w:t>
      </w:r>
      <w:r w:rsidR="008E1A8E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Агент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а. </w:t>
      </w:r>
    </w:p>
    <w:p w:rsidR="00EB6FE1" w:rsidRPr="00F368E8" w:rsidRDefault="00EB6FE1" w:rsidP="00F368E8">
      <w:p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napToGrid w:val="0"/>
          <w:sz w:val="16"/>
          <w:szCs w:val="16"/>
          <w:lang w:val="uk-UA" w:bidi="en-US"/>
        </w:rPr>
      </w:pPr>
      <w:r w:rsidRPr="00F368E8">
        <w:rPr>
          <w:rFonts w:ascii="Arial" w:hAnsi="Arial" w:cs="Arial"/>
          <w:b/>
          <w:snapToGrid w:val="0"/>
          <w:sz w:val="16"/>
          <w:szCs w:val="16"/>
          <w:lang w:val="uk-UA" w:bidi="en-US"/>
        </w:rPr>
        <w:t>7.</w:t>
      </w:r>
      <w:r w:rsidR="00EB24D4">
        <w:rPr>
          <w:rFonts w:ascii="Arial" w:hAnsi="Arial" w:cs="Arial"/>
          <w:b/>
          <w:snapToGrid w:val="0"/>
          <w:sz w:val="16"/>
          <w:szCs w:val="16"/>
          <w:lang w:val="uk-UA" w:bidi="en-US"/>
        </w:rPr>
        <w:t>5</w:t>
      </w:r>
      <w:r w:rsidRPr="00F368E8">
        <w:rPr>
          <w:rFonts w:ascii="Arial" w:hAnsi="Arial" w:cs="Arial"/>
          <w:b/>
          <w:snapToGrid w:val="0"/>
          <w:sz w:val="16"/>
          <w:szCs w:val="16"/>
          <w:lang w:val="uk-UA" w:bidi="en-US"/>
        </w:rPr>
        <w:t>.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 </w:t>
      </w:r>
      <w:r w:rsidR="006B2408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Договір 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вважається розірван</w:t>
      </w:r>
      <w:r w:rsidR="006B2408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им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 з моменту отримання </w:t>
      </w:r>
      <w:r w:rsidR="008E1A8E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Агент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>ом відповідного письмово повідомлення, вказаного у п.</w:t>
      </w:r>
      <w:r w:rsidR="00C149EC"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 </w:t>
      </w:r>
      <w:r w:rsidRPr="00F368E8">
        <w:rPr>
          <w:rFonts w:ascii="Arial" w:hAnsi="Arial" w:cs="Arial"/>
          <w:snapToGrid w:val="0"/>
          <w:sz w:val="16"/>
          <w:szCs w:val="16"/>
          <w:lang w:val="uk-UA" w:bidi="en-US"/>
        </w:rPr>
        <w:t xml:space="preserve">7.3. 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У цьому випадку розірвання Договору не звільняє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а від відповідальності за </w:t>
      </w:r>
      <w:r w:rsidR="00C149EC" w:rsidRPr="00F368E8">
        <w:rPr>
          <w:rFonts w:ascii="Arial" w:hAnsi="Arial" w:cs="Arial"/>
          <w:sz w:val="16"/>
          <w:szCs w:val="16"/>
          <w:lang w:val="uk-UA"/>
        </w:rPr>
        <w:t>не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виконання </w:t>
      </w:r>
      <w:r w:rsidR="00C149EC" w:rsidRPr="00F368E8">
        <w:rPr>
          <w:rFonts w:ascii="Arial" w:hAnsi="Arial" w:cs="Arial"/>
          <w:sz w:val="16"/>
          <w:szCs w:val="16"/>
          <w:lang w:val="uk-UA"/>
        </w:rPr>
        <w:t xml:space="preserve">чи не належне виконання </w:t>
      </w:r>
      <w:r w:rsidRPr="00F368E8">
        <w:rPr>
          <w:rFonts w:ascii="Arial" w:hAnsi="Arial" w:cs="Arial"/>
          <w:sz w:val="16"/>
          <w:szCs w:val="16"/>
          <w:lang w:val="uk-UA"/>
        </w:rPr>
        <w:t>обов’язків за цим Договором.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lastRenderedPageBreak/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EB24D4">
        <w:rPr>
          <w:rFonts w:ascii="Arial" w:hAnsi="Arial" w:cs="Arial"/>
          <w:b/>
          <w:sz w:val="16"/>
          <w:szCs w:val="16"/>
          <w:lang w:val="uk-UA"/>
        </w:rPr>
        <w:t>6</w:t>
      </w:r>
      <w:r w:rsidR="00BD07B2"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1440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EB24D4">
        <w:rPr>
          <w:rFonts w:ascii="Arial" w:hAnsi="Arial" w:cs="Arial"/>
          <w:b/>
          <w:sz w:val="16"/>
          <w:szCs w:val="16"/>
          <w:lang w:val="uk-UA"/>
        </w:rPr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BD07B2" w:rsidRPr="00F368E8">
        <w:rPr>
          <w:rFonts w:ascii="Arial" w:hAnsi="Arial" w:cs="Arial"/>
          <w:sz w:val="16"/>
          <w:szCs w:val="16"/>
          <w:lang w:val="uk-UA"/>
        </w:rPr>
        <w:t xml:space="preserve"> 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Якщо інше прямо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</w:t>
      </w:r>
      <w:r w:rsidR="00C149EC" w:rsidRPr="00F368E8">
        <w:rPr>
          <w:rFonts w:ascii="Arial" w:hAnsi="Arial" w:cs="Arial"/>
          <w:sz w:val="16"/>
          <w:szCs w:val="16"/>
          <w:lang w:val="uk-UA"/>
        </w:rPr>
        <w:t>, яка є його невід’ємною частиною</w:t>
      </w:r>
      <w:r w:rsidR="00B12601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1440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7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</w:t>
      </w:r>
      <w:r w:rsidR="00EB24D4">
        <w:rPr>
          <w:rFonts w:ascii="Arial" w:hAnsi="Arial" w:cs="Arial"/>
          <w:b/>
          <w:sz w:val="16"/>
          <w:szCs w:val="16"/>
          <w:lang w:val="uk-UA"/>
        </w:rPr>
        <w:t>8</w:t>
      </w:r>
      <w:r w:rsidR="00BD07B2" w:rsidRPr="00F368E8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Сторони можуть ініціювати дострокове розірвання Договору, попередив про це іншу Сторону письмово за </w:t>
      </w:r>
      <w:r w:rsidR="00C149EC" w:rsidRPr="00F368E8">
        <w:rPr>
          <w:rFonts w:ascii="Arial" w:hAnsi="Arial" w:cs="Arial"/>
          <w:sz w:val="16"/>
          <w:szCs w:val="16"/>
          <w:lang w:val="uk-UA"/>
        </w:rPr>
        <w:t>3</w:t>
      </w:r>
      <w:r w:rsidR="00B12601" w:rsidRPr="00F368E8">
        <w:rPr>
          <w:rFonts w:ascii="Arial" w:hAnsi="Arial" w:cs="Arial"/>
          <w:sz w:val="16"/>
          <w:szCs w:val="16"/>
          <w:lang w:val="uk-UA"/>
        </w:rPr>
        <w:t>0 календарних днів. У цьому випадку розірвання Договору не звільняє Сторони від відповідальності за виконання обов’язків за цим Договором.</w:t>
      </w:r>
    </w:p>
    <w:p w:rsidR="00B12601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8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 ПОРЯДОК ВИРІШЕННЯ СПОРІВ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1440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8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.1.</w:t>
      </w:r>
      <w:r w:rsidR="00BD07B2"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Усі спори, що виникають з цього Договору або пов'язані із ним, вирішуються шляхом переговорів між Сторонами. 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8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.2.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Якщо відповідний спір неможливо вирішити шляхом переговорів, він передається на розгляд до </w:t>
      </w:r>
      <w:r w:rsidR="005F294E" w:rsidRPr="00F368E8">
        <w:rPr>
          <w:rFonts w:ascii="Arial" w:hAnsi="Arial" w:cs="Arial"/>
          <w:sz w:val="16"/>
          <w:szCs w:val="16"/>
          <w:lang w:val="uk-UA"/>
        </w:rPr>
        <w:t>господарського суду, визначеного</w:t>
      </w:r>
      <w:r w:rsidR="00316216" w:rsidRPr="00F368E8">
        <w:rPr>
          <w:rFonts w:ascii="Arial" w:hAnsi="Arial" w:cs="Arial"/>
          <w:sz w:val="16"/>
          <w:szCs w:val="16"/>
          <w:lang w:val="uk-UA"/>
        </w:rPr>
        <w:t xml:space="preserve"> відповідно до законодавства України</w:t>
      </w:r>
      <w:r w:rsidR="00B12601" w:rsidRPr="00F368E8">
        <w:rPr>
          <w:rFonts w:ascii="Arial" w:hAnsi="Arial" w:cs="Arial"/>
          <w:sz w:val="16"/>
          <w:szCs w:val="16"/>
          <w:lang w:val="uk-UA"/>
        </w:rPr>
        <w:t>.</w:t>
      </w:r>
    </w:p>
    <w:p w:rsidR="00B12601" w:rsidRPr="00F368E8" w:rsidRDefault="00B1260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</w:p>
    <w:p w:rsidR="00B12601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9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 ФОРС-МАЖОР</w:t>
      </w:r>
      <w:r w:rsidR="00447DAD" w:rsidRPr="00F368E8">
        <w:rPr>
          <w:rFonts w:ascii="Arial" w:hAnsi="Arial" w:cs="Arial"/>
          <w:b/>
          <w:sz w:val="16"/>
          <w:szCs w:val="16"/>
          <w:lang w:val="uk-UA"/>
        </w:rPr>
        <w:t xml:space="preserve"> 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9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 xml:space="preserve">.1.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Сторони звільняються від відповідальності за часткове або повне невиконання зобов'язань за цим Договором, якщо невиконання стало наслідком настання надзвичайних і невідворотних за даних умов обставин (непереборної сили) і якщо ці обставини безпосередньо вплинули на виконання даного Договору. При цьому термін виконання зобов'язань за цим Договором відсувається відповідно до часу, протягом якого діяли перераховані обставини, а також наслідки, викликані цими обставинами.</w:t>
      </w:r>
    </w:p>
    <w:p w:rsidR="003F2538" w:rsidRPr="00F368E8" w:rsidRDefault="00F368E8" w:rsidP="00F368E8">
      <w:pPr>
        <w:tabs>
          <w:tab w:val="left" w:pos="0"/>
          <w:tab w:val="left" w:pos="360"/>
          <w:tab w:val="left" w:pos="426"/>
          <w:tab w:val="left" w:pos="162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        </w:t>
      </w:r>
      <w:r w:rsidR="003F2538" w:rsidRPr="00F368E8">
        <w:rPr>
          <w:rFonts w:ascii="Arial" w:hAnsi="Arial" w:cs="Arial"/>
          <w:sz w:val="16"/>
          <w:szCs w:val="16"/>
          <w:lang w:val="uk-UA"/>
        </w:rPr>
        <w:t>Під форс-мажорними обставинами розуміються: стихійні лиха, пожежі, військові дії, терористичні акти, зміна соціального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цього Договору і знаходяться поза межами контролю Сторін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9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.2.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Сторона, для якої створилася неможливість виконання зобов'язань за цим Договором внаслідок настання вищезгаданих обставин, зобов'язана повідомити у письмовій формі іншу Сторону без зволікання, але не пізніше 5 (п'яти) робочих днів з дати їх настання. Повідомлення повинно містити дані про настання і характер обставин та можливі їх наслідки.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144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9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.3.</w:t>
      </w:r>
      <w:r w:rsidR="00BD07B2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Сторона, що посилається на дію обставин непереборної сили, має надати тому підтвердження, видане компетентними органами (наприклад, Торгово-промисловою палатою відповідного регіону). Несвоєчасне повідомлення про обставини непереборної сили позбавляє відповідну Сторону права посилатися на них у майбутньому. 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900"/>
          <w:tab w:val="left" w:pos="180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9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.4.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3550E8" w:rsidRPr="00F368E8">
        <w:rPr>
          <w:rFonts w:ascii="Arial" w:hAnsi="Arial" w:cs="Arial"/>
          <w:sz w:val="16"/>
          <w:szCs w:val="16"/>
          <w:lang w:val="uk-UA"/>
        </w:rPr>
        <w:t>Я</w:t>
      </w:r>
      <w:r w:rsidR="00B12601" w:rsidRPr="00F368E8">
        <w:rPr>
          <w:rFonts w:ascii="Arial" w:hAnsi="Arial" w:cs="Arial"/>
          <w:sz w:val="16"/>
          <w:szCs w:val="16"/>
          <w:lang w:val="uk-UA"/>
        </w:rPr>
        <w:t>кщо ці обставини тривають понад один місяць, Сторони проведуть переговори з метою досягнення прийнятного для обох Сторін рішення.</w:t>
      </w:r>
    </w:p>
    <w:p w:rsidR="00B12601" w:rsidRPr="00F368E8" w:rsidRDefault="00B1260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</w:p>
    <w:p w:rsidR="00B12601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 ЗАКЛЮЧНІ ПОЛОЖЕННЯ</w:t>
      </w:r>
    </w:p>
    <w:p w:rsidR="00477191" w:rsidRPr="00F368E8" w:rsidRDefault="00BD07B2" w:rsidP="00F368E8">
      <w:pPr>
        <w:tabs>
          <w:tab w:val="left" w:pos="567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</w:t>
      </w:r>
      <w:r w:rsidR="00477191" w:rsidRPr="00F368E8">
        <w:rPr>
          <w:rFonts w:ascii="Arial" w:hAnsi="Arial" w:cs="Arial"/>
          <w:b/>
          <w:sz w:val="16"/>
          <w:szCs w:val="16"/>
          <w:lang w:val="uk-UA"/>
        </w:rPr>
        <w:t>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.1</w:t>
      </w:r>
      <w:r w:rsidR="00B12601" w:rsidRPr="00F368E8">
        <w:rPr>
          <w:rFonts w:ascii="Arial" w:hAnsi="Arial" w:cs="Arial"/>
          <w:sz w:val="16"/>
          <w:szCs w:val="16"/>
          <w:lang w:val="uk-UA"/>
        </w:rPr>
        <w:t>. Усі правовідносини, що виникають з цього Договору або пов'язані із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12601" w:rsidRPr="00F368E8" w:rsidRDefault="00150492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</w:t>
      </w:r>
      <w:r w:rsidR="00477191" w:rsidRPr="00F368E8">
        <w:rPr>
          <w:rFonts w:ascii="Arial" w:hAnsi="Arial" w:cs="Arial"/>
          <w:b/>
          <w:sz w:val="16"/>
          <w:szCs w:val="16"/>
          <w:lang w:val="uk-UA"/>
        </w:rPr>
        <w:t>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.2.</w:t>
      </w:r>
      <w:r w:rsidR="009D53A8" w:rsidRPr="00F368E8">
        <w:rPr>
          <w:rFonts w:ascii="Arial" w:hAnsi="Arial" w:cs="Arial"/>
          <w:sz w:val="16"/>
          <w:szCs w:val="16"/>
          <w:lang w:val="uk-UA"/>
        </w:rPr>
        <w:t xml:space="preserve"> Після набуття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чинності Договору всі попередні переговори за ним, листування, попередні договори, протокол про намір і будь-яка інша усна або письмова домовленість Сторін з питань, які, так чи інакше стосуються цього Договору, втрачають юридичну силу. 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 xml:space="preserve">.3.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 xml:space="preserve">.4.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Додаткові угоди та Додатки до цього Договору є його невід'ємною частиною і мають юридичну силу у разі, якщо вони викладені в письмовій формі, підписані Сторонами та скріплені їх печатками.</w:t>
      </w:r>
    </w:p>
    <w:p w:rsidR="00B12601" w:rsidRPr="00F368E8" w:rsidRDefault="009D53A8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</w:t>
      </w:r>
      <w:r w:rsidR="00477191" w:rsidRPr="00F368E8">
        <w:rPr>
          <w:rFonts w:ascii="Arial" w:hAnsi="Arial" w:cs="Arial"/>
          <w:b/>
          <w:sz w:val="16"/>
          <w:szCs w:val="16"/>
          <w:lang w:val="uk-UA"/>
        </w:rPr>
        <w:t>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.5.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  <w:tab w:val="left" w:pos="1260"/>
          <w:tab w:val="left" w:pos="1440"/>
          <w:tab w:val="left" w:pos="1980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 xml:space="preserve">.6. </w:t>
      </w:r>
      <w:r w:rsidR="00B12601" w:rsidRPr="00F368E8">
        <w:rPr>
          <w:rFonts w:ascii="Arial" w:hAnsi="Arial" w:cs="Arial"/>
          <w:sz w:val="16"/>
          <w:szCs w:val="16"/>
          <w:lang w:val="uk-UA"/>
        </w:rPr>
        <w:t>Цей Договір складений при повному розумінні Сторонами його умов та термінології українською мовою у двох аутентичних примірниках, які мають однакову юридичну силу, - по одному для кожної із Сторін.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.7.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 </w:t>
      </w:r>
    </w:p>
    <w:p w:rsidR="00B12601" w:rsidRPr="00F368E8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.8.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Сторони домовились, що текст цього Договору, будь-які матеріали, інформація та відомості, що стали відомі в процесі виконання зобов'язань за цим Договором є конфіденційними і не можуть передаватись третім особам без письмової згоди Сторін крім випадків, передбачених чинним законодавством України.</w:t>
      </w:r>
    </w:p>
    <w:p w:rsidR="00B12601" w:rsidRDefault="00477191" w:rsidP="00F368E8">
      <w:pPr>
        <w:tabs>
          <w:tab w:val="left" w:pos="0"/>
          <w:tab w:val="left" w:pos="36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sz w:val="16"/>
          <w:szCs w:val="16"/>
          <w:lang w:val="uk-UA"/>
        </w:rPr>
        <w:t>10</w:t>
      </w:r>
      <w:r w:rsidR="00B12601" w:rsidRPr="00F368E8">
        <w:rPr>
          <w:rFonts w:ascii="Arial" w:hAnsi="Arial" w:cs="Arial"/>
          <w:b/>
          <w:sz w:val="16"/>
          <w:szCs w:val="16"/>
          <w:lang w:val="uk-UA"/>
        </w:rPr>
        <w:t>.9.</w:t>
      </w:r>
      <w:r w:rsidR="00150492" w:rsidRPr="00F368E8">
        <w:rPr>
          <w:rFonts w:ascii="Arial" w:hAnsi="Arial" w:cs="Arial"/>
          <w:sz w:val="16"/>
          <w:szCs w:val="16"/>
          <w:lang w:val="uk-UA"/>
        </w:rPr>
        <w:t xml:space="preserve">  </w:t>
      </w:r>
      <w:r w:rsidR="00A53D17" w:rsidRPr="00F368E8">
        <w:rPr>
          <w:rFonts w:ascii="Arial" w:hAnsi="Arial" w:cs="Arial"/>
          <w:sz w:val="16"/>
          <w:szCs w:val="16"/>
          <w:lang w:val="uk-UA"/>
        </w:rPr>
        <w:t xml:space="preserve">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є платником </w:t>
      </w:r>
      <w:r w:rsidR="00FC375D" w:rsidRPr="00F368E8">
        <w:rPr>
          <w:rFonts w:ascii="Arial" w:hAnsi="Arial" w:cs="Arial"/>
          <w:sz w:val="16"/>
          <w:szCs w:val="16"/>
          <w:lang w:val="uk-UA"/>
        </w:rPr>
        <w:t>єдиного податку 4 групи.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="00B12601" w:rsidRPr="00F368E8">
        <w:rPr>
          <w:rFonts w:ascii="Arial" w:hAnsi="Arial" w:cs="Arial"/>
          <w:sz w:val="16"/>
          <w:szCs w:val="16"/>
          <w:lang w:val="uk-UA"/>
        </w:rPr>
        <w:t xml:space="preserve"> є платником </w:t>
      </w:r>
      <w:r w:rsidR="00FC375D" w:rsidRPr="00F368E8">
        <w:rPr>
          <w:rFonts w:ascii="Arial" w:hAnsi="Arial" w:cs="Arial"/>
          <w:sz w:val="16"/>
          <w:szCs w:val="16"/>
          <w:lang w:val="uk-UA"/>
        </w:rPr>
        <w:t>_______________________________________________.</w:t>
      </w:r>
    </w:p>
    <w:tbl>
      <w:tblPr>
        <w:tblW w:w="10319" w:type="dxa"/>
        <w:tblInd w:w="108" w:type="dxa"/>
        <w:tblLayout w:type="fixed"/>
        <w:tblLook w:val="0000"/>
      </w:tblPr>
      <w:tblGrid>
        <w:gridCol w:w="5238"/>
        <w:gridCol w:w="5081"/>
      </w:tblGrid>
      <w:tr w:rsidR="00FC375D" w:rsidRPr="00F368E8" w:rsidTr="008C4881">
        <w:trPr>
          <w:trHeight w:val="3399"/>
        </w:trPr>
        <w:tc>
          <w:tcPr>
            <w:tcW w:w="5238" w:type="dxa"/>
          </w:tcPr>
          <w:p w:rsidR="00FC375D" w:rsidRPr="00F368E8" w:rsidRDefault="00B12601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FC375D"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«Генеральний </w:t>
            </w:r>
            <w:r w:rsidR="008E1A8E"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Агент</w:t>
            </w:r>
            <w:r w:rsidR="00FC375D"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»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ТОВ «СОНАТА-ТРЕВЕЛ»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Юр.адреса: 04050 м. Київ,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вул. Мельникова</w:t>
            </w:r>
            <w:r w:rsidR="008F2EE4"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  <w:bookmarkStart w:id="0" w:name="_GoBack"/>
            <w:bookmarkEnd w:id="0"/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12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Факт.адреса: 01054 м. Київ,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вул. Дмитрівська 19-А, оф.4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Тел.: (044) </w:t>
            </w:r>
            <w:r w:rsidR="006250BC">
              <w:rPr>
                <w:rFonts w:ascii="Arial" w:hAnsi="Arial" w:cs="Arial"/>
                <w:b/>
                <w:sz w:val="16"/>
                <w:szCs w:val="16"/>
                <w:lang w:val="uk-UA"/>
              </w:rPr>
              <w:t>503-73-65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Факс: (044) 486-85-92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Код ЄДРПОУ: 34764803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Р/р.: 26005210305413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в АТ “ПроКредит Банк” в м. Києві,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МФО: 320984</w:t>
            </w:r>
          </w:p>
          <w:p w:rsidR="00FC375D" w:rsidRPr="006250BC" w:rsidRDefault="000224A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hyperlink r:id="rId8" w:history="1"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uk-UA"/>
                </w:rPr>
                <w:t>www.sonata-travel.com</w:t>
              </w:r>
            </w:hyperlink>
            <w:r w:rsidR="006250B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hyperlink r:id="rId9" w:history="1"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en-US"/>
                </w:rPr>
                <w:t>www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uk-UA"/>
                </w:rPr>
                <w:t>.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en-US"/>
                </w:rPr>
                <w:t>air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uk-UA"/>
                </w:rPr>
                <w:t>-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en-US"/>
                </w:rPr>
                <w:t>ua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uk-UA"/>
                </w:rPr>
                <w:t>.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en-US"/>
                </w:rPr>
                <w:t>com</w:t>
              </w:r>
            </w:hyperlink>
            <w:r w:rsidR="006250BC" w:rsidRPr="006250B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E-mail: </w:t>
            </w:r>
            <w:hyperlink r:id="rId10" w:history="1"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en-US"/>
                </w:rPr>
                <w:t>avia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uk-UA"/>
                </w:rPr>
                <w:t>@a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en-US"/>
                </w:rPr>
                <w:t>ir-ua</w:t>
              </w:r>
              <w:r w:rsidR="006250BC" w:rsidRPr="002B5762">
                <w:rPr>
                  <w:rStyle w:val="a6"/>
                  <w:rFonts w:ascii="Arial" w:hAnsi="Arial" w:cs="Arial"/>
                  <w:b/>
                  <w:sz w:val="16"/>
                  <w:szCs w:val="16"/>
                  <w:lang w:val="uk-UA"/>
                </w:rPr>
                <w:t>.com</w:t>
              </w:r>
            </w:hyperlink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FC375D" w:rsidRPr="00F368E8" w:rsidRDefault="00FC375D" w:rsidP="00F368E8">
            <w:pPr>
              <w:tabs>
                <w:tab w:val="left" w:pos="0"/>
                <w:tab w:val="left" w:pos="426"/>
                <w:tab w:val="left" w:pos="5115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250B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Директор </w:t>
            </w:r>
            <w:r w:rsidRPr="00F368E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___________________/Осика Н.Б./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ab/>
              <w:t>_____________ /</w:t>
            </w:r>
            <w:r w:rsidRPr="00F368E8"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</w:p>
          <w:p w:rsidR="00FC375D" w:rsidRPr="00F368E8" w:rsidRDefault="00FC375D" w:rsidP="008C4881">
            <w:pPr>
              <w:tabs>
                <w:tab w:val="left" w:pos="0"/>
                <w:tab w:val="left" w:pos="426"/>
                <w:tab w:val="left" w:pos="5115"/>
              </w:tabs>
              <w:ind w:left="567" w:hanging="567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caps/>
                <w:sz w:val="16"/>
                <w:szCs w:val="16"/>
                <w:lang w:val="uk-UA"/>
              </w:rPr>
              <w:t xml:space="preserve">                              (</w:t>
            </w:r>
            <w:r w:rsidRPr="00F368E8">
              <w:rPr>
                <w:rFonts w:ascii="Arial" w:hAnsi="Arial" w:cs="Arial"/>
                <w:b/>
                <w:snapToGrid w:val="0"/>
                <w:sz w:val="16"/>
                <w:szCs w:val="16"/>
                <w:lang w:val="uk-UA"/>
              </w:rPr>
              <w:t>Підпис</w:t>
            </w:r>
            <w:r w:rsidRPr="00F368E8">
              <w:rPr>
                <w:rFonts w:ascii="Arial" w:hAnsi="Arial" w:cs="Arial"/>
                <w:b/>
                <w:caps/>
                <w:sz w:val="16"/>
                <w:szCs w:val="16"/>
                <w:lang w:val="uk-UA"/>
              </w:rPr>
              <w:t xml:space="preserve">)                                                                                                               </w:t>
            </w:r>
          </w:p>
        </w:tc>
        <w:tc>
          <w:tcPr>
            <w:tcW w:w="5081" w:type="dxa"/>
          </w:tcPr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«</w:t>
            </w:r>
            <w:r w:rsidR="008E1A8E"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Агент</w:t>
            </w: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»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Юр. адреса: 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________________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Факт. адреса: ________________________________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Тел.:____________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 Факс:_______________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Моб.:________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Ел. адреса: 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Код ЄДРПОУ: _________________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Р/р.: _____________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</w:t>
            </w: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                                                             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МФО: 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___________________________ </w:t>
            </w: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                           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Свідоцтво:______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</w:t>
            </w:r>
            <w:r w:rsidR="00C375FC">
              <w:rPr>
                <w:rFonts w:ascii="Arial" w:hAnsi="Arial" w:cs="Arial"/>
                <w:b/>
                <w:sz w:val="16"/>
                <w:szCs w:val="16"/>
                <w:lang w:val="uk-UA"/>
              </w:rPr>
              <w:t>____________________________</w:t>
            </w:r>
          </w:p>
          <w:p w:rsidR="00FC375D" w:rsidRPr="00F368E8" w:rsidRDefault="00FC375D" w:rsidP="00C375FC">
            <w:pPr>
              <w:pStyle w:val="Style3"/>
              <w:tabs>
                <w:tab w:val="left" w:pos="0"/>
                <w:tab w:val="left" w:pos="426"/>
                <w:tab w:val="left" w:pos="5299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FC375D" w:rsidRPr="00F368E8" w:rsidRDefault="008C4881" w:rsidP="00F368E8">
            <w:pPr>
              <w:tabs>
                <w:tab w:val="left" w:pos="0"/>
                <w:tab w:val="left" w:pos="426"/>
                <w:tab w:val="left" w:pos="5115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________________</w:t>
            </w:r>
            <w:r w:rsidR="00FC375D" w:rsidRPr="00F368E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_________________ / _____________/</w:t>
            </w:r>
            <w:r w:rsidR="00FC375D"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</w:t>
            </w:r>
          </w:p>
          <w:p w:rsidR="00FC375D" w:rsidRPr="00F368E8" w:rsidRDefault="00FC375D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caps/>
                <w:sz w:val="16"/>
                <w:szCs w:val="16"/>
                <w:lang w:val="uk-UA"/>
              </w:rPr>
              <w:t xml:space="preserve">                                (</w:t>
            </w:r>
            <w:r w:rsidRPr="00F368E8">
              <w:rPr>
                <w:rFonts w:ascii="Arial" w:hAnsi="Arial" w:cs="Arial"/>
                <w:b/>
                <w:snapToGrid w:val="0"/>
                <w:sz w:val="16"/>
                <w:szCs w:val="16"/>
                <w:lang w:val="uk-UA"/>
              </w:rPr>
              <w:t>Підпис</w:t>
            </w:r>
            <w:r w:rsidRPr="00F368E8">
              <w:rPr>
                <w:rFonts w:ascii="Arial" w:hAnsi="Arial" w:cs="Arial"/>
                <w:b/>
                <w:caps/>
                <w:sz w:val="16"/>
                <w:szCs w:val="16"/>
                <w:lang w:val="uk-UA"/>
              </w:rPr>
              <w:t xml:space="preserve">)                                                                                 </w:t>
            </w:r>
          </w:p>
        </w:tc>
      </w:tr>
    </w:tbl>
    <w:p w:rsidR="00F368E8" w:rsidRPr="00F368E8" w:rsidRDefault="00F368E8" w:rsidP="00F368E8">
      <w:pPr>
        <w:pStyle w:val="4"/>
        <w:keepNext w:val="0"/>
        <w:widowControl w:val="0"/>
        <w:tabs>
          <w:tab w:val="left" w:pos="0"/>
          <w:tab w:val="left" w:pos="426"/>
        </w:tabs>
        <w:ind w:left="567" w:hanging="567"/>
        <w:jc w:val="right"/>
        <w:rPr>
          <w:rFonts w:ascii="Arial" w:hAnsi="Arial" w:cs="Arial"/>
          <w:bCs w:val="0"/>
          <w:i/>
          <w:sz w:val="16"/>
          <w:szCs w:val="16"/>
          <w:lang w:val="uk-UA"/>
        </w:rPr>
      </w:pPr>
      <w:r w:rsidRPr="00F368E8">
        <w:rPr>
          <w:rFonts w:ascii="Arial" w:hAnsi="Arial" w:cs="Arial"/>
          <w:bCs w:val="0"/>
          <w:i/>
          <w:sz w:val="16"/>
          <w:szCs w:val="16"/>
          <w:lang w:val="uk-UA"/>
        </w:rPr>
        <w:t>Д</w:t>
      </w:r>
      <w:r w:rsidR="00104731" w:rsidRPr="00F368E8">
        <w:rPr>
          <w:rFonts w:ascii="Arial" w:hAnsi="Arial" w:cs="Arial"/>
          <w:bCs w:val="0"/>
          <w:i/>
          <w:sz w:val="16"/>
          <w:szCs w:val="16"/>
          <w:lang w:val="uk-UA"/>
        </w:rPr>
        <w:t xml:space="preserve">ОДАТОК № 1 </w:t>
      </w:r>
    </w:p>
    <w:p w:rsidR="008C4881" w:rsidRPr="008C4881" w:rsidRDefault="00104731" w:rsidP="008C4881">
      <w:pPr>
        <w:pStyle w:val="4"/>
        <w:keepNext w:val="0"/>
        <w:widowControl w:val="0"/>
        <w:tabs>
          <w:tab w:val="left" w:pos="0"/>
          <w:tab w:val="left" w:pos="426"/>
        </w:tabs>
        <w:ind w:left="567" w:hanging="567"/>
        <w:jc w:val="right"/>
        <w:rPr>
          <w:rFonts w:ascii="Arial" w:hAnsi="Arial" w:cs="Arial"/>
          <w:sz w:val="16"/>
          <w:szCs w:val="16"/>
          <w:lang w:val="uk-UA"/>
        </w:rPr>
      </w:pPr>
      <w:r w:rsidRPr="008C4881">
        <w:rPr>
          <w:rFonts w:ascii="Arial" w:hAnsi="Arial" w:cs="Arial"/>
          <w:bCs w:val="0"/>
          <w:sz w:val="16"/>
          <w:szCs w:val="16"/>
          <w:lang w:val="uk-UA"/>
        </w:rPr>
        <w:lastRenderedPageBreak/>
        <w:t xml:space="preserve">до </w:t>
      </w:r>
      <w:r w:rsidR="00F368E8" w:rsidRPr="008C4881">
        <w:rPr>
          <w:rFonts w:ascii="Arial" w:hAnsi="Arial" w:cs="Arial"/>
          <w:bCs w:val="0"/>
          <w:sz w:val="16"/>
          <w:szCs w:val="16"/>
          <w:lang w:val="uk-UA"/>
        </w:rPr>
        <w:t>Агентського д</w:t>
      </w:r>
      <w:r w:rsidRPr="008C4881">
        <w:rPr>
          <w:rFonts w:ascii="Arial" w:hAnsi="Arial" w:cs="Arial"/>
          <w:bCs w:val="0"/>
          <w:sz w:val="16"/>
          <w:szCs w:val="16"/>
          <w:lang w:val="uk-UA"/>
        </w:rPr>
        <w:t xml:space="preserve">оговору  </w:t>
      </w:r>
      <w:r w:rsidRPr="008C4881">
        <w:rPr>
          <w:rFonts w:ascii="Arial" w:hAnsi="Arial" w:cs="Arial"/>
          <w:sz w:val="16"/>
          <w:szCs w:val="16"/>
          <w:shd w:val="clear" w:color="auto" w:fill="FFFFFF"/>
          <w:lang w:val="uk-UA"/>
        </w:rPr>
        <w:t>№</w:t>
      </w:r>
      <w:r w:rsidRPr="008C4881">
        <w:rPr>
          <w:rFonts w:ascii="Arial" w:hAnsi="Arial" w:cs="Arial"/>
          <w:sz w:val="16"/>
          <w:szCs w:val="16"/>
          <w:lang w:val="uk-UA"/>
        </w:rPr>
        <w:t xml:space="preserve"> </w:t>
      </w:r>
      <w:r w:rsidR="00000B2C" w:rsidRPr="008C4881">
        <w:rPr>
          <w:rFonts w:ascii="Arial" w:hAnsi="Arial" w:cs="Arial"/>
          <w:sz w:val="16"/>
          <w:szCs w:val="16"/>
          <w:lang w:val="uk-UA"/>
        </w:rPr>
        <w:t>__________</w:t>
      </w:r>
    </w:p>
    <w:p w:rsidR="008C4881" w:rsidRPr="008C4881" w:rsidRDefault="008C4881" w:rsidP="008C4881">
      <w:pPr>
        <w:tabs>
          <w:tab w:val="left" w:pos="0"/>
          <w:tab w:val="left" w:pos="426"/>
        </w:tabs>
        <w:ind w:left="567" w:right="-96" w:hanging="567"/>
        <w:jc w:val="right"/>
        <w:rPr>
          <w:rFonts w:ascii="Arial" w:hAnsi="Arial" w:cs="Arial"/>
          <w:b/>
          <w:sz w:val="16"/>
          <w:szCs w:val="16"/>
          <w:lang w:val="uk-UA"/>
        </w:rPr>
      </w:pPr>
      <w:r w:rsidRPr="008C4881">
        <w:rPr>
          <w:rFonts w:ascii="Arial" w:hAnsi="Arial" w:cs="Arial"/>
          <w:b/>
          <w:sz w:val="16"/>
          <w:szCs w:val="16"/>
          <w:lang w:val="uk-UA"/>
        </w:rPr>
        <w:t xml:space="preserve">про надання посередницьких послуг із </w:t>
      </w:r>
      <w:r>
        <w:rPr>
          <w:rFonts w:ascii="Arial" w:hAnsi="Arial" w:cs="Arial"/>
          <w:b/>
          <w:sz w:val="16"/>
          <w:szCs w:val="16"/>
          <w:lang w:val="uk-UA"/>
        </w:rPr>
        <w:t>реалізації авіаквитків</w:t>
      </w:r>
    </w:p>
    <w:p w:rsidR="00F368E8" w:rsidRPr="00F368E8" w:rsidRDefault="00104731" w:rsidP="00F368E8">
      <w:pPr>
        <w:pStyle w:val="4"/>
        <w:keepNext w:val="0"/>
        <w:widowControl w:val="0"/>
        <w:tabs>
          <w:tab w:val="left" w:pos="0"/>
          <w:tab w:val="left" w:pos="426"/>
        </w:tabs>
        <w:ind w:left="567" w:hanging="567"/>
        <w:jc w:val="right"/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</w:pPr>
      <w:r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 xml:space="preserve"> </w:t>
      </w:r>
    </w:p>
    <w:p w:rsidR="00104731" w:rsidRPr="00F368E8" w:rsidRDefault="00104731" w:rsidP="00F368E8">
      <w:pPr>
        <w:pStyle w:val="4"/>
        <w:keepNext w:val="0"/>
        <w:widowControl w:val="0"/>
        <w:tabs>
          <w:tab w:val="left" w:pos="0"/>
          <w:tab w:val="left" w:pos="426"/>
        </w:tabs>
        <w:ind w:left="567" w:hanging="567"/>
        <w:jc w:val="right"/>
        <w:rPr>
          <w:rFonts w:ascii="Arial" w:hAnsi="Arial" w:cs="Arial"/>
          <w:bCs w:val="0"/>
          <w:i/>
          <w:sz w:val="16"/>
          <w:szCs w:val="16"/>
          <w:lang w:val="uk-UA"/>
        </w:rPr>
      </w:pPr>
      <w:r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>від «</w:t>
      </w:r>
      <w:r w:rsidRPr="00F368E8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="00000B2C"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>___</w:t>
      </w:r>
      <w:r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 xml:space="preserve">» </w:t>
      </w:r>
      <w:r w:rsidR="00000B2C"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>_____________</w:t>
      </w:r>
      <w:r w:rsidR="00E921EC"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 xml:space="preserve"> </w:t>
      </w:r>
      <w:r w:rsidR="00000B2C"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>2014</w:t>
      </w:r>
      <w:r w:rsidRPr="00F368E8">
        <w:rPr>
          <w:rFonts w:ascii="Arial" w:hAnsi="Arial" w:cs="Arial"/>
          <w:i/>
          <w:sz w:val="16"/>
          <w:szCs w:val="16"/>
          <w:shd w:val="clear" w:color="auto" w:fill="FFFFFF"/>
          <w:lang w:val="uk-UA"/>
        </w:rPr>
        <w:t>р.</w:t>
      </w:r>
    </w:p>
    <w:p w:rsidR="00104731" w:rsidRPr="00F368E8" w:rsidRDefault="00104731" w:rsidP="00F368E8">
      <w:pPr>
        <w:tabs>
          <w:tab w:val="left" w:pos="0"/>
          <w:tab w:val="left" w:pos="426"/>
        </w:tabs>
        <w:ind w:left="567" w:hanging="567"/>
        <w:rPr>
          <w:rFonts w:ascii="Arial" w:hAnsi="Arial" w:cs="Arial"/>
          <w:sz w:val="16"/>
          <w:szCs w:val="16"/>
          <w:lang w:val="uk-UA"/>
        </w:rPr>
      </w:pPr>
    </w:p>
    <w:p w:rsidR="006250BC" w:rsidRDefault="006250BC" w:rsidP="00F368E8">
      <w:pPr>
        <w:pStyle w:val="a3"/>
        <w:tabs>
          <w:tab w:val="left" w:pos="-284"/>
          <w:tab w:val="left" w:pos="0"/>
          <w:tab w:val="left" w:pos="426"/>
        </w:tabs>
        <w:spacing w:after="0"/>
        <w:ind w:left="567" w:hanging="567"/>
        <w:rPr>
          <w:rFonts w:cs="Arial"/>
          <w:sz w:val="16"/>
          <w:szCs w:val="16"/>
          <w:lang w:val="uk-UA"/>
        </w:rPr>
      </w:pPr>
    </w:p>
    <w:p w:rsidR="00104731" w:rsidRPr="00F368E8" w:rsidRDefault="00104731" w:rsidP="00F368E8">
      <w:pPr>
        <w:pStyle w:val="a3"/>
        <w:tabs>
          <w:tab w:val="left" w:pos="-284"/>
          <w:tab w:val="left" w:pos="0"/>
          <w:tab w:val="left" w:pos="426"/>
        </w:tabs>
        <w:spacing w:after="0"/>
        <w:ind w:left="567" w:hanging="567"/>
        <w:rPr>
          <w:rFonts w:cs="Arial"/>
          <w:sz w:val="16"/>
          <w:szCs w:val="16"/>
          <w:lang w:val="uk-UA"/>
        </w:rPr>
      </w:pPr>
      <w:r w:rsidRPr="00F368E8">
        <w:rPr>
          <w:rFonts w:cs="Arial"/>
          <w:sz w:val="16"/>
          <w:szCs w:val="16"/>
          <w:lang w:val="uk-UA"/>
        </w:rPr>
        <w:t>м. Київ</w:t>
      </w:r>
      <w:r w:rsidRPr="00F368E8">
        <w:rPr>
          <w:rFonts w:cs="Arial"/>
          <w:sz w:val="16"/>
          <w:szCs w:val="16"/>
          <w:lang w:val="uk-UA"/>
        </w:rPr>
        <w:tab/>
      </w:r>
      <w:r w:rsidRPr="00F368E8">
        <w:rPr>
          <w:rFonts w:cs="Arial"/>
          <w:sz w:val="16"/>
          <w:szCs w:val="16"/>
          <w:lang w:val="uk-UA"/>
        </w:rPr>
        <w:tab/>
      </w:r>
      <w:r w:rsidRPr="00F368E8">
        <w:rPr>
          <w:rFonts w:cs="Arial"/>
          <w:sz w:val="16"/>
          <w:szCs w:val="16"/>
          <w:lang w:val="uk-UA"/>
        </w:rPr>
        <w:tab/>
      </w:r>
      <w:r w:rsidRPr="00F368E8">
        <w:rPr>
          <w:rFonts w:cs="Arial"/>
          <w:sz w:val="16"/>
          <w:szCs w:val="16"/>
          <w:lang w:val="uk-UA"/>
        </w:rPr>
        <w:tab/>
      </w:r>
      <w:r w:rsidRPr="00F368E8">
        <w:rPr>
          <w:rFonts w:cs="Arial"/>
          <w:sz w:val="16"/>
          <w:szCs w:val="16"/>
          <w:lang w:val="uk-UA"/>
        </w:rPr>
        <w:tab/>
      </w:r>
      <w:r w:rsidRPr="00F368E8">
        <w:rPr>
          <w:rFonts w:cs="Arial"/>
          <w:sz w:val="16"/>
          <w:szCs w:val="16"/>
          <w:lang w:val="uk-UA"/>
        </w:rPr>
        <w:tab/>
        <w:t xml:space="preserve">                                            </w:t>
      </w:r>
      <w:r w:rsidR="00000B2C" w:rsidRPr="00F368E8">
        <w:rPr>
          <w:rFonts w:cs="Arial"/>
          <w:sz w:val="16"/>
          <w:szCs w:val="16"/>
          <w:lang w:val="uk-UA"/>
        </w:rPr>
        <w:t xml:space="preserve">               </w:t>
      </w:r>
      <w:r w:rsidRPr="00F368E8">
        <w:rPr>
          <w:rFonts w:cs="Arial"/>
          <w:sz w:val="16"/>
          <w:szCs w:val="16"/>
          <w:lang w:val="uk-UA"/>
        </w:rPr>
        <w:t xml:space="preserve">  </w:t>
      </w:r>
      <w:r w:rsidR="00000B2C" w:rsidRPr="00F368E8">
        <w:rPr>
          <w:rFonts w:cs="Arial"/>
          <w:sz w:val="16"/>
          <w:szCs w:val="16"/>
          <w:lang w:val="uk-UA"/>
        </w:rPr>
        <w:t xml:space="preserve"> </w:t>
      </w:r>
      <w:r w:rsidR="006250BC">
        <w:rPr>
          <w:rFonts w:cs="Arial"/>
          <w:sz w:val="16"/>
          <w:szCs w:val="16"/>
          <w:lang w:val="uk-UA"/>
        </w:rPr>
        <w:t xml:space="preserve">                     </w:t>
      </w:r>
      <w:r w:rsidR="00000B2C" w:rsidRPr="00F368E8">
        <w:rPr>
          <w:rFonts w:cs="Arial"/>
          <w:sz w:val="16"/>
          <w:szCs w:val="16"/>
          <w:lang w:val="uk-UA"/>
        </w:rPr>
        <w:t xml:space="preserve"> </w:t>
      </w:r>
      <w:r w:rsidRPr="00F368E8">
        <w:rPr>
          <w:rFonts w:cs="Arial"/>
          <w:sz w:val="16"/>
          <w:szCs w:val="16"/>
          <w:lang w:val="uk-UA"/>
        </w:rPr>
        <w:t xml:space="preserve"> </w:t>
      </w:r>
      <w:r w:rsidRPr="00F368E8">
        <w:rPr>
          <w:rFonts w:cs="Arial"/>
          <w:sz w:val="16"/>
          <w:szCs w:val="16"/>
          <w:shd w:val="clear" w:color="auto" w:fill="FFFFFF"/>
          <w:lang w:val="uk-UA"/>
        </w:rPr>
        <w:t>«</w:t>
      </w:r>
      <w:r w:rsidR="00000B2C" w:rsidRPr="00F368E8">
        <w:rPr>
          <w:rFonts w:cs="Arial"/>
          <w:sz w:val="16"/>
          <w:szCs w:val="16"/>
          <w:shd w:val="clear" w:color="auto" w:fill="FFFFFF"/>
          <w:lang w:val="uk-UA"/>
        </w:rPr>
        <w:t>___</w:t>
      </w:r>
      <w:r w:rsidRPr="00F368E8">
        <w:rPr>
          <w:rFonts w:cs="Arial"/>
          <w:sz w:val="16"/>
          <w:szCs w:val="16"/>
          <w:shd w:val="clear" w:color="auto" w:fill="FFFFFF"/>
          <w:lang w:val="uk-UA"/>
        </w:rPr>
        <w:t xml:space="preserve">» </w:t>
      </w:r>
      <w:r w:rsidR="00000B2C" w:rsidRPr="00F368E8">
        <w:rPr>
          <w:rFonts w:cs="Arial"/>
          <w:sz w:val="16"/>
          <w:szCs w:val="16"/>
          <w:shd w:val="clear" w:color="auto" w:fill="FFFFFF"/>
          <w:lang w:val="uk-UA"/>
        </w:rPr>
        <w:t>_____________</w:t>
      </w:r>
      <w:r w:rsidR="00E921EC" w:rsidRPr="00F368E8">
        <w:rPr>
          <w:rFonts w:cs="Arial"/>
          <w:sz w:val="16"/>
          <w:szCs w:val="16"/>
          <w:shd w:val="clear" w:color="auto" w:fill="FFFFFF"/>
          <w:lang w:val="uk-UA"/>
        </w:rPr>
        <w:t xml:space="preserve"> </w:t>
      </w:r>
      <w:r w:rsidRPr="00F368E8">
        <w:rPr>
          <w:rFonts w:cs="Arial"/>
          <w:sz w:val="16"/>
          <w:szCs w:val="16"/>
          <w:shd w:val="clear" w:color="auto" w:fill="FFFFFF"/>
          <w:lang w:val="uk-UA"/>
        </w:rPr>
        <w:t>201</w:t>
      </w:r>
      <w:r w:rsidR="00000B2C" w:rsidRPr="00F368E8">
        <w:rPr>
          <w:rFonts w:cs="Arial"/>
          <w:sz w:val="16"/>
          <w:szCs w:val="16"/>
          <w:shd w:val="clear" w:color="auto" w:fill="FFFFFF"/>
          <w:lang w:val="uk-UA"/>
        </w:rPr>
        <w:t xml:space="preserve">__ </w:t>
      </w:r>
      <w:r w:rsidRPr="00F368E8">
        <w:rPr>
          <w:rFonts w:cs="Arial"/>
          <w:sz w:val="16"/>
          <w:szCs w:val="16"/>
          <w:shd w:val="clear" w:color="auto" w:fill="FFFFFF"/>
          <w:lang w:val="uk-UA"/>
        </w:rPr>
        <w:t>р</w:t>
      </w:r>
      <w:r w:rsidR="00000B2C" w:rsidRPr="00F368E8">
        <w:rPr>
          <w:rFonts w:cs="Arial"/>
          <w:sz w:val="16"/>
          <w:szCs w:val="16"/>
          <w:shd w:val="clear" w:color="auto" w:fill="FFFFFF"/>
          <w:lang w:val="uk-UA"/>
        </w:rPr>
        <w:t>.</w:t>
      </w:r>
    </w:p>
    <w:p w:rsidR="00104731" w:rsidRDefault="00104731" w:rsidP="00F368E8">
      <w:pPr>
        <w:pStyle w:val="a3"/>
        <w:tabs>
          <w:tab w:val="left" w:pos="-284"/>
          <w:tab w:val="left" w:pos="0"/>
          <w:tab w:val="left" w:pos="426"/>
        </w:tabs>
        <w:ind w:left="567" w:hanging="567"/>
        <w:jc w:val="center"/>
        <w:rPr>
          <w:rFonts w:cs="Arial"/>
          <w:sz w:val="16"/>
          <w:szCs w:val="16"/>
          <w:lang w:val="uk-UA"/>
        </w:rPr>
      </w:pPr>
    </w:p>
    <w:p w:rsidR="006250BC" w:rsidRDefault="006250BC" w:rsidP="00F368E8">
      <w:pPr>
        <w:pStyle w:val="a3"/>
        <w:tabs>
          <w:tab w:val="left" w:pos="-284"/>
          <w:tab w:val="left" w:pos="0"/>
          <w:tab w:val="left" w:pos="426"/>
        </w:tabs>
        <w:ind w:left="567" w:hanging="567"/>
        <w:jc w:val="center"/>
        <w:rPr>
          <w:rFonts w:cs="Arial"/>
          <w:sz w:val="16"/>
          <w:szCs w:val="16"/>
          <w:lang w:val="uk-UA"/>
        </w:rPr>
      </w:pPr>
    </w:p>
    <w:p w:rsidR="006250BC" w:rsidRPr="00F368E8" w:rsidRDefault="006250BC" w:rsidP="00F368E8">
      <w:pPr>
        <w:pStyle w:val="a3"/>
        <w:tabs>
          <w:tab w:val="left" w:pos="-284"/>
          <w:tab w:val="left" w:pos="0"/>
          <w:tab w:val="left" w:pos="426"/>
        </w:tabs>
        <w:ind w:left="567" w:hanging="567"/>
        <w:jc w:val="center"/>
        <w:rPr>
          <w:rFonts w:cs="Arial"/>
          <w:sz w:val="16"/>
          <w:szCs w:val="16"/>
          <w:lang w:val="uk-UA"/>
        </w:rPr>
      </w:pPr>
    </w:p>
    <w:p w:rsidR="00000B2C" w:rsidRPr="00F368E8" w:rsidRDefault="00000B2C" w:rsidP="008C4881">
      <w:pPr>
        <w:tabs>
          <w:tab w:val="left" w:pos="0"/>
        </w:tabs>
        <w:ind w:right="-96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b/>
          <w:bCs/>
          <w:sz w:val="16"/>
          <w:szCs w:val="16"/>
          <w:lang w:val="uk-UA"/>
        </w:rPr>
        <w:t>Товариство з обмеженою відповідальністю «Соната-Тревел»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, іменоване надалі «Генеральний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», в особі Директора Осики Наталії Борисівни, що діє на підставі Статуту, з однієї сторони, та</w:t>
      </w:r>
      <w:r w:rsidRPr="00F368E8">
        <w:rPr>
          <w:rFonts w:ascii="Arial" w:hAnsi="Arial" w:cs="Arial"/>
          <w:b/>
          <w:sz w:val="16"/>
          <w:szCs w:val="16"/>
          <w:lang w:val="uk-UA"/>
        </w:rPr>
        <w:t>__________________________________________________________________</w:t>
      </w:r>
      <w:r w:rsidRPr="00F368E8">
        <w:rPr>
          <w:rFonts w:ascii="Arial" w:hAnsi="Arial" w:cs="Arial"/>
          <w:sz w:val="16"/>
          <w:szCs w:val="16"/>
          <w:lang w:val="uk-UA"/>
        </w:rPr>
        <w:t>, іменоване надалі «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 xml:space="preserve">», в особі ________________________________________________________________, що діє на підставі ____________________________, з іншої Сторони, </w:t>
      </w:r>
    </w:p>
    <w:p w:rsidR="00104731" w:rsidRPr="00F368E8" w:rsidRDefault="00000B2C" w:rsidP="008C4881">
      <w:pPr>
        <w:tabs>
          <w:tab w:val="left" w:pos="0"/>
        </w:tabs>
        <w:ind w:right="-96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>що окремо у тексті даного Договору іменуються «Сторона», а разом – «Сторони»</w:t>
      </w:r>
      <w:r w:rsidR="00104731" w:rsidRPr="00F368E8">
        <w:rPr>
          <w:rFonts w:ascii="Arial" w:hAnsi="Arial" w:cs="Arial"/>
          <w:sz w:val="16"/>
          <w:szCs w:val="16"/>
          <w:lang w:val="uk-UA"/>
        </w:rPr>
        <w:t xml:space="preserve">, уклали даний Додаток №1 до Договору </w:t>
      </w:r>
      <w:r w:rsidR="00104731"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 xml:space="preserve">№ </w:t>
      </w:r>
      <w:r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>_______</w:t>
      </w:r>
      <w:r w:rsidR="00104731"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 xml:space="preserve"> </w:t>
      </w:r>
      <w:r w:rsidR="00783ED6">
        <w:rPr>
          <w:rFonts w:ascii="Arial" w:hAnsi="Arial" w:cs="Arial"/>
          <w:sz w:val="16"/>
          <w:szCs w:val="16"/>
          <w:shd w:val="clear" w:color="auto" w:fill="FFFFFF"/>
          <w:lang w:val="uk-UA"/>
        </w:rPr>
        <w:t xml:space="preserve">про надання посередницьких послуг із реалізації авіаквитків </w:t>
      </w:r>
      <w:r w:rsidR="00104731"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>від «</w:t>
      </w:r>
      <w:r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>___</w:t>
      </w:r>
      <w:r w:rsidR="00104731"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 xml:space="preserve">» </w:t>
      </w:r>
      <w:r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>_____________</w:t>
      </w:r>
      <w:r w:rsidR="00E921EC"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 xml:space="preserve"> </w:t>
      </w:r>
      <w:r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 xml:space="preserve">201__ </w:t>
      </w:r>
      <w:r w:rsidR="00104731" w:rsidRPr="00F368E8">
        <w:rPr>
          <w:rFonts w:ascii="Arial" w:hAnsi="Arial" w:cs="Arial"/>
          <w:sz w:val="16"/>
          <w:szCs w:val="16"/>
          <w:shd w:val="clear" w:color="auto" w:fill="FFFFFF"/>
          <w:lang w:val="uk-UA"/>
        </w:rPr>
        <w:t>р.</w:t>
      </w:r>
      <w:r w:rsidR="00104731" w:rsidRPr="00F368E8">
        <w:rPr>
          <w:rFonts w:ascii="Arial" w:hAnsi="Arial" w:cs="Arial"/>
          <w:sz w:val="16"/>
          <w:szCs w:val="16"/>
          <w:lang w:val="uk-UA"/>
        </w:rPr>
        <w:t xml:space="preserve">  про наступне:  </w:t>
      </w:r>
    </w:p>
    <w:p w:rsidR="00104731" w:rsidRPr="00F368E8" w:rsidRDefault="00104731" w:rsidP="00F368E8">
      <w:pPr>
        <w:tabs>
          <w:tab w:val="left" w:pos="0"/>
          <w:tab w:val="left" w:pos="426"/>
        </w:tabs>
        <w:ind w:left="567" w:right="-96" w:hanging="567"/>
        <w:jc w:val="both"/>
        <w:rPr>
          <w:rFonts w:ascii="Arial" w:hAnsi="Arial" w:cs="Arial"/>
          <w:sz w:val="16"/>
          <w:szCs w:val="16"/>
          <w:lang w:val="uk-UA"/>
        </w:rPr>
      </w:pPr>
    </w:p>
    <w:p w:rsidR="00104731" w:rsidRDefault="00783ED6" w:rsidP="00F368E8">
      <w:pPr>
        <w:pStyle w:val="a3"/>
        <w:widowControl/>
        <w:numPr>
          <w:ilvl w:val="0"/>
          <w:numId w:val="9"/>
        </w:numPr>
        <w:tabs>
          <w:tab w:val="left" w:pos="-284"/>
          <w:tab w:val="left" w:pos="0"/>
          <w:tab w:val="left" w:pos="426"/>
          <w:tab w:val="left" w:pos="1134"/>
          <w:tab w:val="left" w:pos="10065"/>
        </w:tabs>
        <w:suppressAutoHyphens/>
        <w:autoSpaceDE/>
        <w:autoSpaceDN/>
        <w:adjustRightInd/>
        <w:spacing w:after="0"/>
        <w:ind w:left="567" w:hanging="567"/>
        <w:jc w:val="both"/>
        <w:rPr>
          <w:rFonts w:cs="Arial"/>
          <w:sz w:val="16"/>
          <w:szCs w:val="16"/>
          <w:lang w:val="uk-UA"/>
        </w:rPr>
      </w:pPr>
      <w:r w:rsidRPr="00783ED6">
        <w:rPr>
          <w:rFonts w:cs="Arial"/>
          <w:sz w:val="16"/>
          <w:szCs w:val="16"/>
          <w:lang w:val="uk-UA"/>
        </w:rPr>
        <w:t>Генеральний Агент виставляє рахунки Агенту по вартості квитків, вказаної перевізником, а Агент самостійно здійсн</w:t>
      </w:r>
      <w:r>
        <w:rPr>
          <w:rFonts w:cs="Arial"/>
          <w:sz w:val="16"/>
          <w:szCs w:val="16"/>
          <w:lang w:val="uk-UA"/>
        </w:rPr>
        <w:t>ює отримання винагороди з клієнта, виходячи з наступних рекомендацій:</w:t>
      </w:r>
    </w:p>
    <w:p w:rsidR="00783ED6" w:rsidRDefault="00783ED6" w:rsidP="00783ED6">
      <w:pPr>
        <w:pStyle w:val="a3"/>
        <w:widowControl/>
        <w:tabs>
          <w:tab w:val="left" w:pos="-284"/>
          <w:tab w:val="left" w:pos="0"/>
          <w:tab w:val="left" w:pos="426"/>
          <w:tab w:val="left" w:pos="1134"/>
          <w:tab w:val="left" w:pos="10065"/>
        </w:tabs>
        <w:suppressAutoHyphens/>
        <w:autoSpaceDE/>
        <w:autoSpaceDN/>
        <w:adjustRightInd/>
        <w:spacing w:after="0"/>
        <w:ind w:left="567"/>
        <w:jc w:val="both"/>
        <w:rPr>
          <w:rFonts w:cs="Arial"/>
          <w:sz w:val="16"/>
          <w:szCs w:val="16"/>
          <w:lang w:val="uk-UA"/>
        </w:rPr>
      </w:pPr>
      <w:r>
        <w:rPr>
          <w:rFonts w:cs="Arial"/>
          <w:sz w:val="16"/>
          <w:szCs w:val="16"/>
          <w:lang w:val="uk-UA"/>
        </w:rPr>
        <w:t>За кожний оформлений авіаквиток (</w:t>
      </w:r>
      <w:r>
        <w:rPr>
          <w:rFonts w:cs="Arial"/>
          <w:sz w:val="16"/>
          <w:szCs w:val="16"/>
          <w:lang w:val="en-US"/>
        </w:rPr>
        <w:t>OW</w:t>
      </w:r>
      <w:r w:rsidRPr="00783ED6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  <w:lang w:val="en-US"/>
        </w:rPr>
        <w:t>RT</w:t>
      </w:r>
      <w:r>
        <w:rPr>
          <w:rFonts w:cs="Arial"/>
          <w:sz w:val="16"/>
          <w:szCs w:val="16"/>
          <w:lang w:val="uk-UA"/>
        </w:rPr>
        <w:t>) Агент отримує наступну винагороду:</w:t>
      </w:r>
    </w:p>
    <w:p w:rsidR="00783ED6" w:rsidRDefault="00783ED6" w:rsidP="00783ED6">
      <w:pPr>
        <w:pStyle w:val="a3"/>
        <w:widowControl/>
        <w:numPr>
          <w:ilvl w:val="0"/>
          <w:numId w:val="13"/>
        </w:numPr>
        <w:tabs>
          <w:tab w:val="left" w:pos="-284"/>
          <w:tab w:val="left" w:pos="0"/>
          <w:tab w:val="left" w:pos="426"/>
          <w:tab w:val="left" w:pos="1134"/>
          <w:tab w:val="left" w:pos="10065"/>
        </w:tabs>
        <w:suppressAutoHyphens/>
        <w:autoSpaceDE/>
        <w:autoSpaceDN/>
        <w:adjustRightInd/>
        <w:spacing w:after="0"/>
        <w:jc w:val="both"/>
        <w:rPr>
          <w:rStyle w:val="FontStyle17"/>
          <w:rFonts w:ascii="Arial" w:hAnsi="Arial" w:cs="Arial"/>
          <w:sz w:val="16"/>
          <w:szCs w:val="16"/>
          <w:lang w:val="uk-UA"/>
        </w:rPr>
      </w:pPr>
      <w:r>
        <w:rPr>
          <w:rStyle w:val="FontStyle17"/>
          <w:rFonts w:ascii="Arial" w:hAnsi="Arial" w:cs="Arial"/>
          <w:sz w:val="16"/>
          <w:szCs w:val="16"/>
          <w:lang w:val="uk-UA"/>
        </w:rPr>
        <w:t>Авіаквиток по Україні – до 50 грн. 00 коп.</w:t>
      </w:r>
    </w:p>
    <w:p w:rsidR="00783ED6" w:rsidRDefault="00783ED6" w:rsidP="00783ED6">
      <w:pPr>
        <w:pStyle w:val="a3"/>
        <w:widowControl/>
        <w:numPr>
          <w:ilvl w:val="0"/>
          <w:numId w:val="13"/>
        </w:numPr>
        <w:tabs>
          <w:tab w:val="left" w:pos="-284"/>
          <w:tab w:val="left" w:pos="0"/>
          <w:tab w:val="left" w:pos="426"/>
          <w:tab w:val="left" w:pos="1134"/>
          <w:tab w:val="left" w:pos="10065"/>
        </w:tabs>
        <w:suppressAutoHyphens/>
        <w:autoSpaceDE/>
        <w:autoSpaceDN/>
        <w:adjustRightInd/>
        <w:spacing w:after="0"/>
        <w:jc w:val="both"/>
        <w:rPr>
          <w:rStyle w:val="FontStyle17"/>
          <w:rFonts w:ascii="Arial" w:hAnsi="Arial" w:cs="Arial"/>
          <w:sz w:val="16"/>
          <w:szCs w:val="16"/>
          <w:lang w:val="uk-UA"/>
        </w:rPr>
      </w:pPr>
      <w:r>
        <w:rPr>
          <w:rStyle w:val="FontStyle17"/>
          <w:rFonts w:ascii="Arial" w:hAnsi="Arial" w:cs="Arial"/>
          <w:sz w:val="16"/>
          <w:szCs w:val="16"/>
          <w:lang w:val="uk-UA"/>
        </w:rPr>
        <w:t>Авіаквиток за кордон – до 150 грн. 00 коп.</w:t>
      </w:r>
    </w:p>
    <w:p w:rsidR="00F36BD8" w:rsidRDefault="00F36BD8" w:rsidP="00F36BD8">
      <w:pPr>
        <w:pStyle w:val="a3"/>
        <w:widowControl/>
        <w:tabs>
          <w:tab w:val="left" w:pos="-284"/>
          <w:tab w:val="left" w:pos="0"/>
          <w:tab w:val="left" w:pos="426"/>
          <w:tab w:val="left" w:pos="1134"/>
          <w:tab w:val="left" w:pos="10065"/>
        </w:tabs>
        <w:suppressAutoHyphens/>
        <w:autoSpaceDE/>
        <w:autoSpaceDN/>
        <w:adjustRightInd/>
        <w:spacing w:after="0"/>
        <w:ind w:left="1287"/>
        <w:jc w:val="both"/>
        <w:rPr>
          <w:rStyle w:val="FontStyle17"/>
          <w:rFonts w:ascii="Arial" w:hAnsi="Arial" w:cs="Arial"/>
          <w:sz w:val="16"/>
          <w:szCs w:val="16"/>
          <w:lang w:val="uk-UA"/>
        </w:rPr>
      </w:pPr>
    </w:p>
    <w:p w:rsidR="00104731" w:rsidRDefault="00104731" w:rsidP="00F368E8">
      <w:pPr>
        <w:pStyle w:val="ae"/>
        <w:numPr>
          <w:ilvl w:val="0"/>
          <w:numId w:val="9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8E8">
        <w:rPr>
          <w:rFonts w:ascii="Arial" w:hAnsi="Arial" w:cs="Arial"/>
          <w:sz w:val="16"/>
          <w:szCs w:val="16"/>
          <w:lang w:val="uk-UA"/>
        </w:rPr>
        <w:t xml:space="preserve">Реклама та пошук потенційних пасажирів здійснюються за рахунок </w:t>
      </w:r>
      <w:r w:rsidR="008E1A8E" w:rsidRPr="00F368E8">
        <w:rPr>
          <w:rFonts w:ascii="Arial" w:hAnsi="Arial" w:cs="Arial"/>
          <w:sz w:val="16"/>
          <w:szCs w:val="16"/>
          <w:lang w:val="uk-UA"/>
        </w:rPr>
        <w:t>Агент</w:t>
      </w:r>
      <w:r w:rsidRPr="00F368E8">
        <w:rPr>
          <w:rFonts w:ascii="Arial" w:hAnsi="Arial" w:cs="Arial"/>
          <w:sz w:val="16"/>
          <w:szCs w:val="16"/>
          <w:lang w:val="uk-UA"/>
        </w:rPr>
        <w:t>а.</w:t>
      </w:r>
    </w:p>
    <w:p w:rsidR="00F36BD8" w:rsidRDefault="00F36BD8" w:rsidP="00F36BD8">
      <w:pPr>
        <w:pStyle w:val="ae"/>
        <w:tabs>
          <w:tab w:val="left" w:pos="0"/>
          <w:tab w:val="left" w:pos="426"/>
        </w:tabs>
        <w:ind w:left="567"/>
        <w:jc w:val="both"/>
        <w:rPr>
          <w:rFonts w:ascii="Arial" w:hAnsi="Arial" w:cs="Arial"/>
          <w:sz w:val="16"/>
          <w:szCs w:val="16"/>
          <w:lang w:val="uk-UA"/>
        </w:rPr>
      </w:pPr>
    </w:p>
    <w:p w:rsidR="00F36BD8" w:rsidRDefault="00F36BD8" w:rsidP="00F368E8">
      <w:pPr>
        <w:pStyle w:val="ae"/>
        <w:numPr>
          <w:ilvl w:val="0"/>
          <w:numId w:val="9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 w:rsidRPr="00F36BD8">
        <w:rPr>
          <w:rFonts w:ascii="Arial" w:hAnsi="Arial" w:cs="Arial"/>
          <w:sz w:val="16"/>
          <w:szCs w:val="16"/>
          <w:lang w:val="uk-UA"/>
        </w:rPr>
        <w:t xml:space="preserve">Авіаквитки на </w:t>
      </w:r>
      <w:r>
        <w:rPr>
          <w:rFonts w:ascii="Arial" w:hAnsi="Arial" w:cs="Arial"/>
          <w:sz w:val="16"/>
          <w:szCs w:val="16"/>
          <w:lang w:val="uk-UA"/>
        </w:rPr>
        <w:t xml:space="preserve">загальні та чартерні </w:t>
      </w:r>
      <w:r w:rsidRPr="00F36BD8">
        <w:rPr>
          <w:rFonts w:ascii="Arial" w:hAnsi="Arial" w:cs="Arial"/>
          <w:sz w:val="16"/>
          <w:szCs w:val="16"/>
          <w:lang w:val="uk-UA"/>
        </w:rPr>
        <w:t>рейси</w:t>
      </w:r>
      <w:r>
        <w:rPr>
          <w:rFonts w:ascii="Arial" w:hAnsi="Arial" w:cs="Arial"/>
          <w:sz w:val="16"/>
          <w:szCs w:val="16"/>
          <w:lang w:val="uk-UA"/>
        </w:rPr>
        <w:t>, а також рейси</w:t>
      </w:r>
      <w:r w:rsidRPr="00F36BD8">
        <w:rPr>
          <w:rFonts w:ascii="Arial" w:hAnsi="Arial" w:cs="Arial"/>
          <w:sz w:val="16"/>
          <w:szCs w:val="16"/>
          <w:lang w:val="uk-UA"/>
        </w:rPr>
        <w:t xml:space="preserve"> бюджетних авіа</w:t>
      </w:r>
      <w:r>
        <w:rPr>
          <w:rFonts w:ascii="Arial" w:hAnsi="Arial" w:cs="Arial"/>
          <w:sz w:val="16"/>
          <w:szCs w:val="16"/>
          <w:lang w:val="uk-UA"/>
        </w:rPr>
        <w:t xml:space="preserve">ліній Агент запитує і бронює через онлайн-ресурси Генерального Агента чи </w:t>
      </w:r>
      <w:r w:rsidR="006250BC">
        <w:rPr>
          <w:rFonts w:ascii="Arial" w:hAnsi="Arial" w:cs="Arial"/>
          <w:sz w:val="16"/>
          <w:szCs w:val="16"/>
          <w:lang w:val="uk-UA"/>
        </w:rPr>
        <w:t>через працівників Генерального Агента</w:t>
      </w:r>
      <w:r>
        <w:rPr>
          <w:rFonts w:ascii="Arial" w:hAnsi="Arial" w:cs="Arial"/>
          <w:sz w:val="16"/>
          <w:szCs w:val="16"/>
          <w:lang w:val="uk-UA"/>
        </w:rPr>
        <w:t>.</w:t>
      </w:r>
    </w:p>
    <w:p w:rsidR="00F36BD8" w:rsidRPr="00F36BD8" w:rsidRDefault="00F36BD8" w:rsidP="00F36BD8">
      <w:pPr>
        <w:pStyle w:val="ae"/>
        <w:rPr>
          <w:rFonts w:ascii="Arial" w:hAnsi="Arial" w:cs="Arial"/>
          <w:sz w:val="16"/>
          <w:szCs w:val="16"/>
          <w:lang w:val="uk-UA"/>
        </w:rPr>
      </w:pPr>
    </w:p>
    <w:p w:rsidR="00F36BD8" w:rsidRDefault="00F36BD8" w:rsidP="00F36BD8">
      <w:pPr>
        <w:pStyle w:val="ae"/>
        <w:tabs>
          <w:tab w:val="left" w:pos="0"/>
          <w:tab w:val="left" w:pos="426"/>
        </w:tabs>
        <w:ind w:left="567"/>
        <w:jc w:val="both"/>
        <w:rPr>
          <w:rFonts w:ascii="Arial" w:hAnsi="Arial" w:cs="Arial"/>
          <w:sz w:val="16"/>
          <w:szCs w:val="16"/>
          <w:lang w:val="uk-UA"/>
        </w:rPr>
      </w:pPr>
    </w:p>
    <w:p w:rsidR="00F36BD8" w:rsidRDefault="00F36BD8" w:rsidP="00F368E8">
      <w:pPr>
        <w:pStyle w:val="ae"/>
        <w:numPr>
          <w:ilvl w:val="0"/>
          <w:numId w:val="9"/>
        </w:numP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Авіаквитки на групові бронювання та блокові  місця Агент запитує і бронює через фахівців Генерального Агента </w:t>
      </w:r>
      <w:r w:rsidR="006250BC">
        <w:rPr>
          <w:rFonts w:ascii="Arial" w:hAnsi="Arial" w:cs="Arial"/>
          <w:sz w:val="16"/>
          <w:szCs w:val="16"/>
          <w:lang w:val="uk-UA"/>
        </w:rPr>
        <w:t>електронною поштою (</w:t>
      </w:r>
      <w:r w:rsidR="006250BC">
        <w:rPr>
          <w:rFonts w:ascii="Arial" w:hAnsi="Arial" w:cs="Arial"/>
          <w:sz w:val="16"/>
          <w:szCs w:val="16"/>
          <w:lang w:val="en-US"/>
        </w:rPr>
        <w:t>e</w:t>
      </w:r>
      <w:r w:rsidR="006250BC" w:rsidRPr="006250BC">
        <w:rPr>
          <w:rFonts w:ascii="Arial" w:hAnsi="Arial" w:cs="Arial"/>
          <w:sz w:val="16"/>
          <w:szCs w:val="16"/>
          <w:lang w:val="uk-UA"/>
        </w:rPr>
        <w:t>-</w:t>
      </w:r>
      <w:r w:rsidR="006250BC">
        <w:rPr>
          <w:rFonts w:ascii="Arial" w:hAnsi="Arial" w:cs="Arial"/>
          <w:sz w:val="16"/>
          <w:szCs w:val="16"/>
          <w:lang w:val="en-US"/>
        </w:rPr>
        <w:t>mail</w:t>
      </w:r>
      <w:r w:rsidR="006250BC">
        <w:rPr>
          <w:rFonts w:ascii="Arial" w:hAnsi="Arial" w:cs="Arial"/>
          <w:sz w:val="16"/>
          <w:szCs w:val="16"/>
          <w:lang w:val="uk-UA"/>
        </w:rPr>
        <w:t>)</w:t>
      </w:r>
      <w:r>
        <w:rPr>
          <w:rFonts w:ascii="Arial" w:hAnsi="Arial" w:cs="Arial"/>
          <w:sz w:val="16"/>
          <w:szCs w:val="16"/>
          <w:lang w:val="uk-UA"/>
        </w:rPr>
        <w:t>.</w:t>
      </w:r>
    </w:p>
    <w:p w:rsidR="00F36BD8" w:rsidRDefault="00F36BD8" w:rsidP="00F36BD8">
      <w:pPr>
        <w:pStyle w:val="ae"/>
        <w:tabs>
          <w:tab w:val="left" w:pos="0"/>
          <w:tab w:val="left" w:pos="426"/>
        </w:tabs>
        <w:ind w:left="567"/>
        <w:jc w:val="both"/>
        <w:rPr>
          <w:rFonts w:ascii="Arial" w:hAnsi="Arial" w:cs="Arial"/>
          <w:sz w:val="16"/>
          <w:szCs w:val="16"/>
          <w:lang w:val="uk-UA"/>
        </w:rPr>
      </w:pPr>
    </w:p>
    <w:p w:rsidR="00104731" w:rsidRDefault="00F36BD8" w:rsidP="00F36BD8">
      <w:pPr>
        <w:pStyle w:val="a3"/>
        <w:numPr>
          <w:ilvl w:val="0"/>
          <w:numId w:val="9"/>
        </w:numPr>
        <w:tabs>
          <w:tab w:val="left" w:pos="-284"/>
          <w:tab w:val="left" w:pos="426"/>
          <w:tab w:val="left" w:pos="567"/>
        </w:tabs>
        <w:suppressAutoHyphens/>
        <w:autoSpaceDE/>
        <w:autoSpaceDN/>
        <w:adjustRightInd/>
        <w:spacing w:after="0"/>
        <w:ind w:left="567" w:hanging="567"/>
        <w:jc w:val="both"/>
        <w:rPr>
          <w:rFonts w:cs="Arial"/>
          <w:sz w:val="16"/>
          <w:szCs w:val="16"/>
          <w:lang w:val="uk-UA"/>
        </w:rPr>
      </w:pPr>
      <w:r w:rsidRPr="00F36BD8">
        <w:rPr>
          <w:rFonts w:cs="Arial"/>
          <w:sz w:val="16"/>
          <w:szCs w:val="16"/>
          <w:lang w:val="uk-UA"/>
        </w:rPr>
        <w:t>Агент  зобов’язується  оплатити  рахунок у день  його виставлення Генеральним Агентом. Оформлення авіаційних квитків на чартерні рейси здійснюється за фактом оплати рахунку, яким вважається зарахування грошових коштів у відповідному розмірі на поточний рахунок Генерального Агента.</w:t>
      </w:r>
    </w:p>
    <w:p w:rsidR="00F36BD8" w:rsidRDefault="00F36BD8" w:rsidP="00F36BD8">
      <w:pPr>
        <w:pStyle w:val="ae"/>
        <w:rPr>
          <w:rFonts w:cs="Arial"/>
          <w:sz w:val="16"/>
          <w:szCs w:val="16"/>
          <w:lang w:val="uk-UA"/>
        </w:rPr>
      </w:pPr>
    </w:p>
    <w:p w:rsidR="00F36BD8" w:rsidRPr="00F368E8" w:rsidRDefault="00F36BD8" w:rsidP="00F36BD8">
      <w:pPr>
        <w:pStyle w:val="a3"/>
        <w:numPr>
          <w:ilvl w:val="0"/>
          <w:numId w:val="9"/>
        </w:numPr>
        <w:tabs>
          <w:tab w:val="left" w:pos="-284"/>
          <w:tab w:val="left" w:pos="426"/>
          <w:tab w:val="left" w:pos="567"/>
        </w:tabs>
        <w:suppressAutoHyphens/>
        <w:autoSpaceDE/>
        <w:autoSpaceDN/>
        <w:adjustRightInd/>
        <w:spacing w:after="0"/>
        <w:ind w:left="567" w:hanging="567"/>
        <w:jc w:val="both"/>
        <w:rPr>
          <w:rFonts w:cs="Arial"/>
          <w:sz w:val="16"/>
          <w:szCs w:val="16"/>
          <w:lang w:val="uk-UA"/>
        </w:rPr>
      </w:pPr>
      <w:r w:rsidRPr="00313F5E">
        <w:rPr>
          <w:rFonts w:cs="Arial"/>
          <w:sz w:val="16"/>
          <w:szCs w:val="16"/>
          <w:lang w:val="uk-UA"/>
        </w:rPr>
        <w:t xml:space="preserve">Цей </w:t>
      </w:r>
      <w:r w:rsidRPr="00313F5E">
        <w:rPr>
          <w:rFonts w:cs="Arial"/>
          <w:noProof/>
          <w:sz w:val="16"/>
          <w:szCs w:val="16"/>
          <w:lang w:val="uk-UA"/>
        </w:rPr>
        <w:t>Додаток складений Сторонами українською мовою при повному розумінні застосованої у ньому термінології, у 2-х примірниках ідентичного змісту, кожний з яких має рівну юридичну силу та набуває чинності з моменту його підписання повноважними представниками Сторін і є невід’ємною частиною Договору.</w:t>
      </w:r>
    </w:p>
    <w:p w:rsidR="00104731" w:rsidRPr="00F368E8" w:rsidRDefault="00104731" w:rsidP="00F368E8">
      <w:pPr>
        <w:pStyle w:val="a3"/>
        <w:tabs>
          <w:tab w:val="left" w:pos="-284"/>
          <w:tab w:val="left" w:pos="0"/>
          <w:tab w:val="left" w:pos="426"/>
        </w:tabs>
        <w:suppressAutoHyphens/>
        <w:autoSpaceDE/>
        <w:autoSpaceDN/>
        <w:adjustRightInd/>
        <w:spacing w:after="0"/>
        <w:ind w:left="567" w:hanging="567"/>
        <w:jc w:val="both"/>
        <w:rPr>
          <w:rFonts w:cs="Arial"/>
          <w:sz w:val="16"/>
          <w:szCs w:val="16"/>
          <w:lang w:val="uk-UA"/>
        </w:rPr>
      </w:pPr>
    </w:p>
    <w:p w:rsidR="00104731" w:rsidRPr="00F368E8" w:rsidRDefault="00104731" w:rsidP="00F368E8">
      <w:pPr>
        <w:pStyle w:val="a3"/>
        <w:tabs>
          <w:tab w:val="left" w:pos="-284"/>
          <w:tab w:val="left" w:pos="0"/>
          <w:tab w:val="left" w:pos="426"/>
          <w:tab w:val="num" w:pos="720"/>
        </w:tabs>
        <w:spacing w:after="0"/>
        <w:ind w:left="567" w:hanging="567"/>
        <w:jc w:val="both"/>
        <w:rPr>
          <w:rFonts w:cs="Arial"/>
          <w:sz w:val="16"/>
          <w:szCs w:val="16"/>
          <w:lang w:val="uk-UA"/>
        </w:rPr>
      </w:pPr>
    </w:p>
    <w:tbl>
      <w:tblPr>
        <w:tblW w:w="10319" w:type="dxa"/>
        <w:tblInd w:w="108" w:type="dxa"/>
        <w:tblLayout w:type="fixed"/>
        <w:tblLook w:val="0000"/>
      </w:tblPr>
      <w:tblGrid>
        <w:gridCol w:w="5238"/>
        <w:gridCol w:w="5081"/>
      </w:tblGrid>
      <w:tr w:rsidR="00000B2C" w:rsidRPr="00F36BD8" w:rsidTr="00000B2C">
        <w:trPr>
          <w:trHeight w:val="5187"/>
        </w:trPr>
        <w:tc>
          <w:tcPr>
            <w:tcW w:w="5238" w:type="dxa"/>
          </w:tcPr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«Генеральний </w:t>
            </w:r>
            <w:r w:rsidR="008E1A8E"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Агент</w:t>
            </w: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»</w:t>
            </w:r>
          </w:p>
          <w:p w:rsidR="00B26733" w:rsidRPr="00B26733" w:rsidRDefault="00000B2C" w:rsidP="00B26733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ТОВ «СОНАТА-ТРЕВЕЛ»</w:t>
            </w:r>
          </w:p>
          <w:p w:rsidR="00B26733" w:rsidRPr="00B26733" w:rsidRDefault="00B26733" w:rsidP="00B26733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Юр.адреса: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</w:t>
            </w:r>
            <w:r w:rsidRPr="00B26733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: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01054 м. Київ,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вул. Дмитрівська 19-А, оф.4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Факт.адреса: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01054 м. Київ,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вул. Дмитрівська 19-А, оф.4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Тел.: 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(044) 507-02-30</w:t>
            </w:r>
          </w:p>
          <w:p w:rsidR="00B26733" w:rsidRPr="00B26733" w:rsidRDefault="00B26733" w:rsidP="00B2673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/>
                <w:sz w:val="16"/>
                <w:szCs w:val="16"/>
                <w:lang w:val="uk-UA"/>
              </w:rPr>
              <w:t>Факс: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(044) 486-85-92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Код ЄДРПОУ: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34764803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Р/р.:</w:t>
            </w: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26003524729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вП АТ “ Райффайзен Банк Аваль ” в м. Києві,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МФО: 380805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ІПН 347648026595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Є платником податку на прибуток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>на загальних підставах</w:t>
            </w:r>
          </w:p>
          <w:p w:rsidR="00B26733" w:rsidRPr="00B26733" w:rsidRDefault="00B26733" w:rsidP="00B26733">
            <w:pPr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</w:t>
            </w:r>
          </w:p>
          <w:p w:rsidR="00B26733" w:rsidRPr="00B26733" w:rsidRDefault="00B26733" w:rsidP="00B2673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sz w:val="16"/>
                <w:szCs w:val="16"/>
                <w:lang w:val="uk-UA"/>
              </w:rPr>
              <w:t>www.sonata-travel.com</w:t>
            </w:r>
          </w:p>
          <w:p w:rsidR="00B26733" w:rsidRPr="00B26733" w:rsidRDefault="00B26733" w:rsidP="00B26733">
            <w:pPr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B26733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E-mail:chief@all-tours.com.ua</w:t>
            </w:r>
          </w:p>
          <w:p w:rsidR="00000B2C" w:rsidRPr="006250BC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250BC">
              <w:rPr>
                <w:rFonts w:ascii="Arial" w:hAnsi="Arial" w:cs="Arial"/>
                <w:b/>
                <w:sz w:val="16"/>
                <w:szCs w:val="16"/>
                <w:lang w:val="uk-UA"/>
              </w:rPr>
              <w:t>Директор</w:t>
            </w:r>
            <w:r w:rsidRPr="006250BC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 ___________________/Осика Н.Б./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ab/>
              <w:t>_____________ /______________/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(Підпис)                                                                                                               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ab/>
              <w:t xml:space="preserve"> (Підпис)                           (ПІБ)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081" w:type="dxa"/>
          </w:tcPr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«</w:t>
            </w:r>
            <w:r w:rsidR="008E1A8E"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Агент</w:t>
            </w:r>
            <w:r w:rsidRPr="00F368E8">
              <w:rPr>
                <w:rFonts w:ascii="Arial" w:hAnsi="Arial" w:cs="Arial"/>
                <w:b/>
                <w:sz w:val="16"/>
                <w:szCs w:val="16"/>
                <w:lang w:val="uk-UA"/>
              </w:rPr>
              <w:t>»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Юр. адреса: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________________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______________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Факт. адреса: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________________________________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_______________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Тел.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:____________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 xml:space="preserve">________ </w:t>
            </w:r>
            <w:r w:rsidR="00F36BD8"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Факс: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Моб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.:___________________________________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Ел. адреса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: 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Код ЄДРПОУ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: 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Р/р.: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                                  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МФО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: ___________________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BD8">
              <w:rPr>
                <w:rFonts w:ascii="Arial" w:hAnsi="Arial" w:cs="Arial"/>
                <w:b/>
                <w:sz w:val="16"/>
                <w:szCs w:val="16"/>
                <w:lang w:val="uk-UA"/>
              </w:rPr>
              <w:t>Свідоцтво</w:t>
            </w: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:______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>________________</w:t>
            </w:r>
            <w:r w:rsidR="00F36BD8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________________ _________________ / _____________/               </w:t>
            </w:r>
          </w:p>
          <w:p w:rsidR="00000B2C" w:rsidRPr="00F368E8" w:rsidRDefault="00000B2C" w:rsidP="00F368E8">
            <w:pPr>
              <w:pStyle w:val="Style3"/>
              <w:tabs>
                <w:tab w:val="left" w:pos="0"/>
                <w:tab w:val="left" w:pos="426"/>
                <w:tab w:val="left" w:pos="5299"/>
              </w:tabs>
              <w:ind w:left="567" w:hanging="56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368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(Підпис)                                                                                                               </w:t>
            </w:r>
          </w:p>
        </w:tc>
      </w:tr>
    </w:tbl>
    <w:p w:rsidR="00104731" w:rsidRPr="00F368E8" w:rsidRDefault="00104731" w:rsidP="00F368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</w:p>
    <w:p w:rsidR="00000B2C" w:rsidRPr="00F368E8" w:rsidRDefault="00000B2C" w:rsidP="00F368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426"/>
        </w:tabs>
        <w:ind w:left="567" w:hanging="567"/>
        <w:jc w:val="both"/>
        <w:rPr>
          <w:rFonts w:ascii="Arial" w:hAnsi="Arial" w:cs="Arial"/>
          <w:sz w:val="16"/>
          <w:szCs w:val="16"/>
          <w:lang w:val="uk-UA"/>
        </w:rPr>
      </w:pPr>
    </w:p>
    <w:sectPr w:rsidR="00000B2C" w:rsidRPr="00F368E8" w:rsidSect="008C4881">
      <w:headerReference w:type="default" r:id="rId11"/>
      <w:footerReference w:type="default" r:id="rId12"/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8F" w:rsidRDefault="000E7E8F" w:rsidP="00B7011F">
      <w:r>
        <w:separator/>
      </w:r>
    </w:p>
  </w:endnote>
  <w:endnote w:type="continuationSeparator" w:id="1">
    <w:p w:rsidR="000E7E8F" w:rsidRDefault="000E7E8F" w:rsidP="00B7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2761807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783ED6" w:rsidRPr="00237283" w:rsidRDefault="00783ED6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283">
              <w:rPr>
                <w:rFonts w:ascii="Arial" w:hAnsi="Arial" w:cs="Arial"/>
                <w:sz w:val="16"/>
                <w:szCs w:val="16"/>
                <w:lang w:val="uk-UA"/>
              </w:rPr>
              <w:t xml:space="preserve">Генеральний Агент ____________________     Сторінка </w:t>
            </w:r>
            <w:r w:rsidR="000224AD" w:rsidRPr="002372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728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0224AD" w:rsidRPr="002372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2673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0224AD" w:rsidRPr="002372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7283">
              <w:rPr>
                <w:rFonts w:ascii="Arial" w:hAnsi="Arial" w:cs="Arial"/>
                <w:sz w:val="16"/>
                <w:szCs w:val="16"/>
                <w:lang w:val="uk-UA"/>
              </w:rPr>
              <w:t xml:space="preserve"> з </w:t>
            </w:r>
            <w:r w:rsidR="000224AD" w:rsidRPr="002372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728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0224AD" w:rsidRPr="002372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2673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0224AD" w:rsidRPr="002372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7283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    Агент ____________________________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8F" w:rsidRDefault="000E7E8F" w:rsidP="00B7011F">
      <w:r>
        <w:separator/>
      </w:r>
    </w:p>
  </w:footnote>
  <w:footnote w:type="continuationSeparator" w:id="1">
    <w:p w:rsidR="000E7E8F" w:rsidRDefault="000E7E8F" w:rsidP="00B7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D6" w:rsidRDefault="00783ED6" w:rsidP="00696E89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53A86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69679F"/>
    <w:multiLevelType w:val="hybridMultilevel"/>
    <w:tmpl w:val="F044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775"/>
    <w:multiLevelType w:val="hybridMultilevel"/>
    <w:tmpl w:val="D4BCB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7C082B"/>
    <w:multiLevelType w:val="hybridMultilevel"/>
    <w:tmpl w:val="511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898"/>
    <w:multiLevelType w:val="hybridMultilevel"/>
    <w:tmpl w:val="CBA2A964"/>
    <w:lvl w:ilvl="0" w:tplc="E62CE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E0EB9E">
      <w:numFmt w:val="none"/>
      <w:lvlText w:val=""/>
      <w:lvlJc w:val="left"/>
      <w:pPr>
        <w:tabs>
          <w:tab w:val="num" w:pos="360"/>
        </w:tabs>
      </w:pPr>
    </w:lvl>
    <w:lvl w:ilvl="2" w:tplc="B46051DC">
      <w:numFmt w:val="none"/>
      <w:lvlText w:val=""/>
      <w:lvlJc w:val="left"/>
      <w:pPr>
        <w:tabs>
          <w:tab w:val="num" w:pos="360"/>
        </w:tabs>
      </w:pPr>
    </w:lvl>
    <w:lvl w:ilvl="3" w:tplc="C8BC6244">
      <w:numFmt w:val="none"/>
      <w:lvlText w:val=""/>
      <w:lvlJc w:val="left"/>
      <w:pPr>
        <w:tabs>
          <w:tab w:val="num" w:pos="360"/>
        </w:tabs>
      </w:pPr>
    </w:lvl>
    <w:lvl w:ilvl="4" w:tplc="4AA63FEE">
      <w:numFmt w:val="none"/>
      <w:lvlText w:val=""/>
      <w:lvlJc w:val="left"/>
      <w:pPr>
        <w:tabs>
          <w:tab w:val="num" w:pos="360"/>
        </w:tabs>
      </w:pPr>
    </w:lvl>
    <w:lvl w:ilvl="5" w:tplc="FEB64BEE">
      <w:numFmt w:val="none"/>
      <w:lvlText w:val=""/>
      <w:lvlJc w:val="left"/>
      <w:pPr>
        <w:tabs>
          <w:tab w:val="num" w:pos="360"/>
        </w:tabs>
      </w:pPr>
    </w:lvl>
    <w:lvl w:ilvl="6" w:tplc="4FD8A05E">
      <w:numFmt w:val="none"/>
      <w:lvlText w:val=""/>
      <w:lvlJc w:val="left"/>
      <w:pPr>
        <w:tabs>
          <w:tab w:val="num" w:pos="360"/>
        </w:tabs>
      </w:pPr>
    </w:lvl>
    <w:lvl w:ilvl="7" w:tplc="C964BC20">
      <w:numFmt w:val="none"/>
      <w:lvlText w:val=""/>
      <w:lvlJc w:val="left"/>
      <w:pPr>
        <w:tabs>
          <w:tab w:val="num" w:pos="360"/>
        </w:tabs>
      </w:pPr>
    </w:lvl>
    <w:lvl w:ilvl="8" w:tplc="B25858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EB3968"/>
    <w:multiLevelType w:val="hybridMultilevel"/>
    <w:tmpl w:val="F044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3311"/>
    <w:multiLevelType w:val="multilevel"/>
    <w:tmpl w:val="436E238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9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440"/>
      </w:pPr>
      <w:rPr>
        <w:rFonts w:hint="default"/>
      </w:rPr>
    </w:lvl>
  </w:abstractNum>
  <w:abstractNum w:abstractNumId="7">
    <w:nsid w:val="39D27C32"/>
    <w:multiLevelType w:val="hybridMultilevel"/>
    <w:tmpl w:val="627C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B3EA5"/>
    <w:multiLevelType w:val="hybridMultilevel"/>
    <w:tmpl w:val="0B68E790"/>
    <w:lvl w:ilvl="0" w:tplc="34EA4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19B9"/>
    <w:multiLevelType w:val="hybridMultilevel"/>
    <w:tmpl w:val="07221EB6"/>
    <w:lvl w:ilvl="0" w:tplc="95ECF22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0C57FA"/>
    <w:multiLevelType w:val="hybridMultilevel"/>
    <w:tmpl w:val="590C7E74"/>
    <w:lvl w:ilvl="0" w:tplc="2DC2C10A">
      <w:start w:val="1"/>
      <w:numFmt w:val="decimal"/>
      <w:lvlText w:val="5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E0AE4"/>
    <w:multiLevelType w:val="multilevel"/>
    <w:tmpl w:val="EC96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A543712"/>
    <w:multiLevelType w:val="multilevel"/>
    <w:tmpl w:val="E454134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24914"/>
    <w:rsid w:val="00000B2C"/>
    <w:rsid w:val="000224AD"/>
    <w:rsid w:val="00024914"/>
    <w:rsid w:val="00051F4D"/>
    <w:rsid w:val="00071A5B"/>
    <w:rsid w:val="00094BFF"/>
    <w:rsid w:val="000A7082"/>
    <w:rsid w:val="000B68CB"/>
    <w:rsid w:val="000D4BB8"/>
    <w:rsid w:val="000E0F5D"/>
    <w:rsid w:val="000E73F2"/>
    <w:rsid w:val="000E7CC6"/>
    <w:rsid w:val="000E7E8F"/>
    <w:rsid w:val="00104731"/>
    <w:rsid w:val="00113F6B"/>
    <w:rsid w:val="00116451"/>
    <w:rsid w:val="00134592"/>
    <w:rsid w:val="0014086B"/>
    <w:rsid w:val="00150492"/>
    <w:rsid w:val="00180348"/>
    <w:rsid w:val="001947A1"/>
    <w:rsid w:val="00197930"/>
    <w:rsid w:val="001B14C9"/>
    <w:rsid w:val="001C781E"/>
    <w:rsid w:val="001E4834"/>
    <w:rsid w:val="0021532C"/>
    <w:rsid w:val="00223869"/>
    <w:rsid w:val="002270B5"/>
    <w:rsid w:val="00237283"/>
    <w:rsid w:val="00247AD1"/>
    <w:rsid w:val="00270C84"/>
    <w:rsid w:val="002718D3"/>
    <w:rsid w:val="00281762"/>
    <w:rsid w:val="00293EB6"/>
    <w:rsid w:val="002A5700"/>
    <w:rsid w:val="002B0559"/>
    <w:rsid w:val="002B2EDA"/>
    <w:rsid w:val="002C2530"/>
    <w:rsid w:val="002E0306"/>
    <w:rsid w:val="002E27F6"/>
    <w:rsid w:val="002E4251"/>
    <w:rsid w:val="002E647C"/>
    <w:rsid w:val="002F5647"/>
    <w:rsid w:val="0030400A"/>
    <w:rsid w:val="00316216"/>
    <w:rsid w:val="0035309D"/>
    <w:rsid w:val="003534AE"/>
    <w:rsid w:val="003550E8"/>
    <w:rsid w:val="003869C2"/>
    <w:rsid w:val="00391CC1"/>
    <w:rsid w:val="003A55D4"/>
    <w:rsid w:val="003B5A1E"/>
    <w:rsid w:val="003B6660"/>
    <w:rsid w:val="003D5ACB"/>
    <w:rsid w:val="003D71B8"/>
    <w:rsid w:val="003E11F4"/>
    <w:rsid w:val="003E64A7"/>
    <w:rsid w:val="003F2538"/>
    <w:rsid w:val="003F37B4"/>
    <w:rsid w:val="00411A08"/>
    <w:rsid w:val="00447DAD"/>
    <w:rsid w:val="00453355"/>
    <w:rsid w:val="00461D34"/>
    <w:rsid w:val="004716E8"/>
    <w:rsid w:val="00477191"/>
    <w:rsid w:val="004B3669"/>
    <w:rsid w:val="004C0348"/>
    <w:rsid w:val="004C4DB8"/>
    <w:rsid w:val="004D3609"/>
    <w:rsid w:val="004D759B"/>
    <w:rsid w:val="004E27EE"/>
    <w:rsid w:val="004E3AFC"/>
    <w:rsid w:val="004F1A84"/>
    <w:rsid w:val="0050559A"/>
    <w:rsid w:val="005066BA"/>
    <w:rsid w:val="005258E4"/>
    <w:rsid w:val="00535DC1"/>
    <w:rsid w:val="00540F67"/>
    <w:rsid w:val="00561992"/>
    <w:rsid w:val="005747E4"/>
    <w:rsid w:val="00582BC7"/>
    <w:rsid w:val="005F294E"/>
    <w:rsid w:val="005F66D8"/>
    <w:rsid w:val="0062166A"/>
    <w:rsid w:val="006250BC"/>
    <w:rsid w:val="0064764F"/>
    <w:rsid w:val="00651C9F"/>
    <w:rsid w:val="00663F9E"/>
    <w:rsid w:val="00673CEE"/>
    <w:rsid w:val="00676C3A"/>
    <w:rsid w:val="00677F8C"/>
    <w:rsid w:val="00696E89"/>
    <w:rsid w:val="006B2408"/>
    <w:rsid w:val="00717652"/>
    <w:rsid w:val="007577FA"/>
    <w:rsid w:val="007634FE"/>
    <w:rsid w:val="00774B8F"/>
    <w:rsid w:val="00774DC7"/>
    <w:rsid w:val="00777434"/>
    <w:rsid w:val="00783ED6"/>
    <w:rsid w:val="007929D9"/>
    <w:rsid w:val="007A3AB3"/>
    <w:rsid w:val="007A557B"/>
    <w:rsid w:val="007B57F4"/>
    <w:rsid w:val="007F1985"/>
    <w:rsid w:val="007F6D86"/>
    <w:rsid w:val="00805BCC"/>
    <w:rsid w:val="008530DC"/>
    <w:rsid w:val="008539A0"/>
    <w:rsid w:val="008A09EE"/>
    <w:rsid w:val="008C4881"/>
    <w:rsid w:val="008E1A8E"/>
    <w:rsid w:val="008F2EE4"/>
    <w:rsid w:val="00944607"/>
    <w:rsid w:val="00945AD2"/>
    <w:rsid w:val="00981040"/>
    <w:rsid w:val="00983230"/>
    <w:rsid w:val="009A24AE"/>
    <w:rsid w:val="009B0CA8"/>
    <w:rsid w:val="009B6F52"/>
    <w:rsid w:val="009C1F79"/>
    <w:rsid w:val="009D3D6B"/>
    <w:rsid w:val="009D53A8"/>
    <w:rsid w:val="009D5EA6"/>
    <w:rsid w:val="009F0B52"/>
    <w:rsid w:val="009F4163"/>
    <w:rsid w:val="00A15C6B"/>
    <w:rsid w:val="00A27838"/>
    <w:rsid w:val="00A34351"/>
    <w:rsid w:val="00A53D17"/>
    <w:rsid w:val="00A63795"/>
    <w:rsid w:val="00A6616A"/>
    <w:rsid w:val="00A92F0E"/>
    <w:rsid w:val="00AA4E8A"/>
    <w:rsid w:val="00AB0FE7"/>
    <w:rsid w:val="00AC3D6C"/>
    <w:rsid w:val="00AC6291"/>
    <w:rsid w:val="00AD1356"/>
    <w:rsid w:val="00AD695E"/>
    <w:rsid w:val="00AF6A53"/>
    <w:rsid w:val="00B049EC"/>
    <w:rsid w:val="00B12601"/>
    <w:rsid w:val="00B14F6B"/>
    <w:rsid w:val="00B26733"/>
    <w:rsid w:val="00B5504B"/>
    <w:rsid w:val="00B557D7"/>
    <w:rsid w:val="00B64768"/>
    <w:rsid w:val="00B7011F"/>
    <w:rsid w:val="00B8459E"/>
    <w:rsid w:val="00B91851"/>
    <w:rsid w:val="00BA39F6"/>
    <w:rsid w:val="00BA7F13"/>
    <w:rsid w:val="00BD07B2"/>
    <w:rsid w:val="00BD58C1"/>
    <w:rsid w:val="00C0137B"/>
    <w:rsid w:val="00C03197"/>
    <w:rsid w:val="00C05087"/>
    <w:rsid w:val="00C13C3C"/>
    <w:rsid w:val="00C149EC"/>
    <w:rsid w:val="00C218DB"/>
    <w:rsid w:val="00C375FC"/>
    <w:rsid w:val="00C4250E"/>
    <w:rsid w:val="00C45ECD"/>
    <w:rsid w:val="00C53652"/>
    <w:rsid w:val="00C8633F"/>
    <w:rsid w:val="00C97551"/>
    <w:rsid w:val="00CE0C8E"/>
    <w:rsid w:val="00CF0C38"/>
    <w:rsid w:val="00D27B71"/>
    <w:rsid w:val="00D73870"/>
    <w:rsid w:val="00D9784C"/>
    <w:rsid w:val="00DA195A"/>
    <w:rsid w:val="00DD53BD"/>
    <w:rsid w:val="00DE1B99"/>
    <w:rsid w:val="00E16DB0"/>
    <w:rsid w:val="00E334D9"/>
    <w:rsid w:val="00E47DD6"/>
    <w:rsid w:val="00E66D0C"/>
    <w:rsid w:val="00E822C2"/>
    <w:rsid w:val="00E921EC"/>
    <w:rsid w:val="00EB24D4"/>
    <w:rsid w:val="00EB3A4F"/>
    <w:rsid w:val="00EB5DAA"/>
    <w:rsid w:val="00EB6019"/>
    <w:rsid w:val="00EB6FE1"/>
    <w:rsid w:val="00F03C6D"/>
    <w:rsid w:val="00F05666"/>
    <w:rsid w:val="00F30745"/>
    <w:rsid w:val="00F368E8"/>
    <w:rsid w:val="00F36BD8"/>
    <w:rsid w:val="00F55DDE"/>
    <w:rsid w:val="00F91841"/>
    <w:rsid w:val="00FB3CD7"/>
    <w:rsid w:val="00FC375D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E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F8C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link w:val="a3"/>
    <w:rsid w:val="00677F8C"/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rsid w:val="002718D3"/>
    <w:pPr>
      <w:suppressLineNumbers/>
      <w:suppressAutoHyphens/>
    </w:pPr>
    <w:rPr>
      <w:lang w:eastAsia="ar-SA"/>
    </w:rPr>
  </w:style>
  <w:style w:type="character" w:styleId="a6">
    <w:name w:val="Hyperlink"/>
    <w:rsid w:val="00D73870"/>
    <w:rPr>
      <w:color w:val="0000FF"/>
      <w:u w:val="single"/>
    </w:rPr>
  </w:style>
  <w:style w:type="paragraph" w:styleId="3">
    <w:name w:val="List Bullet 3"/>
    <w:basedOn w:val="a"/>
    <w:rsid w:val="002B2EDA"/>
    <w:pPr>
      <w:widowControl w:val="0"/>
      <w:numPr>
        <w:numId w:val="1"/>
      </w:numPr>
      <w:tabs>
        <w:tab w:val="num" w:pos="643"/>
        <w:tab w:val="num" w:pos="72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B1260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B126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12601"/>
    <w:pPr>
      <w:widowControl w:val="0"/>
      <w:suppressAutoHyphens/>
      <w:autoSpaceDE w:val="0"/>
    </w:pPr>
    <w:rPr>
      <w:lang w:eastAsia="ar-SA"/>
    </w:rPr>
  </w:style>
  <w:style w:type="character" w:customStyle="1" w:styleId="FontStyle12">
    <w:name w:val="Font Style12"/>
    <w:rsid w:val="00B12601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B12601"/>
    <w:pPr>
      <w:keepNext/>
      <w:jc w:val="center"/>
    </w:pPr>
    <w:rPr>
      <w:b/>
      <w:bCs/>
      <w:sz w:val="26"/>
      <w:szCs w:val="26"/>
    </w:rPr>
  </w:style>
  <w:style w:type="paragraph" w:customStyle="1" w:styleId="Style2">
    <w:name w:val="Style2"/>
    <w:basedOn w:val="a"/>
    <w:rsid w:val="00B12601"/>
    <w:pPr>
      <w:widowControl w:val="0"/>
      <w:suppressAutoHyphens/>
      <w:autoSpaceDE w:val="0"/>
    </w:pPr>
    <w:rPr>
      <w:rFonts w:ascii="Century Gothic" w:hAnsi="Century Gothic" w:cs="Century Gothic"/>
      <w:lang w:eastAsia="ar-SA"/>
    </w:rPr>
  </w:style>
  <w:style w:type="table" w:styleId="a7">
    <w:name w:val="Table Grid"/>
    <w:basedOn w:val="a1"/>
    <w:rsid w:val="00B1260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25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253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011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01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7011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01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10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E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F8C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ий текст Знак"/>
    <w:link w:val="a3"/>
    <w:rsid w:val="00677F8C"/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rsid w:val="002718D3"/>
    <w:pPr>
      <w:suppressLineNumbers/>
      <w:suppressAutoHyphens/>
    </w:pPr>
    <w:rPr>
      <w:lang w:eastAsia="ar-SA"/>
    </w:rPr>
  </w:style>
  <w:style w:type="character" w:styleId="a6">
    <w:name w:val="Hyperlink"/>
    <w:rsid w:val="00D73870"/>
    <w:rPr>
      <w:color w:val="0000FF"/>
      <w:u w:val="single"/>
    </w:rPr>
  </w:style>
  <w:style w:type="paragraph" w:styleId="3">
    <w:name w:val="List Bullet 3"/>
    <w:basedOn w:val="a"/>
    <w:rsid w:val="002B2EDA"/>
    <w:pPr>
      <w:widowControl w:val="0"/>
      <w:numPr>
        <w:numId w:val="1"/>
      </w:numPr>
      <w:tabs>
        <w:tab w:val="num" w:pos="643"/>
        <w:tab w:val="num" w:pos="72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B1260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B126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12601"/>
    <w:pPr>
      <w:widowControl w:val="0"/>
      <w:suppressAutoHyphens/>
      <w:autoSpaceDE w:val="0"/>
    </w:pPr>
    <w:rPr>
      <w:lang w:eastAsia="ar-SA"/>
    </w:rPr>
  </w:style>
  <w:style w:type="character" w:customStyle="1" w:styleId="FontStyle12">
    <w:name w:val="Font Style12"/>
    <w:rsid w:val="00B12601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B12601"/>
    <w:pPr>
      <w:keepNext/>
      <w:jc w:val="center"/>
    </w:pPr>
    <w:rPr>
      <w:b/>
      <w:bCs/>
      <w:sz w:val="26"/>
      <w:szCs w:val="26"/>
    </w:rPr>
  </w:style>
  <w:style w:type="paragraph" w:customStyle="1" w:styleId="Style2">
    <w:name w:val="Style2"/>
    <w:basedOn w:val="a"/>
    <w:rsid w:val="00B12601"/>
    <w:pPr>
      <w:widowControl w:val="0"/>
      <w:suppressAutoHyphens/>
      <w:autoSpaceDE w:val="0"/>
    </w:pPr>
    <w:rPr>
      <w:rFonts w:ascii="Century Gothic" w:hAnsi="Century Gothic" w:cs="Century Gothic"/>
      <w:lang w:eastAsia="ar-SA"/>
    </w:rPr>
  </w:style>
  <w:style w:type="table" w:styleId="a7">
    <w:name w:val="Table Grid"/>
    <w:basedOn w:val="a1"/>
    <w:rsid w:val="00B1260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253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3F253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011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701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7011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701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10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ata-travel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ia@air-u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r-u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7FF5-AA2B-41F5-BE05-76ED2626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3338</Words>
  <Characters>19029</Characters>
  <Application>Microsoft Office Word</Application>
  <DocSecurity>0</DocSecurity>
  <Lines>158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Синергия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Колояниди</dc:creator>
  <cp:lastModifiedBy>chernyahova</cp:lastModifiedBy>
  <cp:revision>3</cp:revision>
  <cp:lastPrinted>2014-01-30T10:23:00Z</cp:lastPrinted>
  <dcterms:created xsi:type="dcterms:W3CDTF">2015-11-19T11:18:00Z</dcterms:created>
  <dcterms:modified xsi:type="dcterms:W3CDTF">2016-08-08T13:04:00Z</dcterms:modified>
</cp:coreProperties>
</file>